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5A034" w14:textId="77777777" w:rsidR="00A73B3B" w:rsidRPr="007B23EF" w:rsidRDefault="00945DAF" w:rsidP="00A73B3B">
      <w:pPr>
        <w:spacing w:before="240"/>
        <w:jc w:val="right"/>
        <w:rPr>
          <w:rFonts w:eastAsia="Calibri"/>
          <w:b/>
          <w:lang w:val="sr-Cyrl-RS"/>
        </w:rPr>
      </w:pPr>
      <w:bookmarkStart w:id="0" w:name="DQCErrorScopeD533B4CBCCFD4D7097F64A88FD2"/>
      <w:r>
        <w:rPr>
          <w:rFonts w:eastAsia="Calibri"/>
          <w:b/>
          <w:lang w:val="sr-Cyrl-RS"/>
        </w:rPr>
        <w:t>Образац</w:t>
      </w:r>
    </w:p>
    <w:p w14:paraId="021FC509" w14:textId="77777777" w:rsidR="00A73B3B" w:rsidRPr="007B23EF" w:rsidRDefault="00B23469" w:rsidP="00A73B3B">
      <w:pPr>
        <w:spacing w:before="240"/>
        <w:jc w:val="center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ИНИЦИЈАТИВА</w:t>
      </w:r>
      <w:r w:rsidR="00A73B3B" w:rsidRPr="007B23EF">
        <w:rPr>
          <w:rFonts w:eastAsia="Calibri"/>
          <w:b/>
          <w:lang w:val="sr-Cyrl-RS"/>
        </w:rPr>
        <w:t xml:space="preserve"> ЗА ПОКРЕТЊЕ ПОСТУПКА НАКНАДНЕ КОНТРОЛЕ</w:t>
      </w:r>
    </w:p>
    <w:p w14:paraId="17D68B17" w14:textId="77777777" w:rsidR="00544734" w:rsidRPr="007B23EF" w:rsidRDefault="00544734" w:rsidP="00544734">
      <w:pPr>
        <w:shd w:val="clear" w:color="auto" w:fill="E6E6E6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 xml:space="preserve">1. Пoдaци o пoднoсиoцу </w:t>
      </w:r>
      <w:r w:rsidR="00B23469">
        <w:rPr>
          <w:rFonts w:eastAsia="Calibri"/>
          <w:b/>
          <w:lang w:val="sr-Cyrl-RS"/>
        </w:rPr>
        <w:t>иницијативе</w:t>
      </w:r>
    </w:p>
    <w:p w14:paraId="1CA2BA44" w14:textId="77777777" w:rsidR="00544734" w:rsidRPr="007B23EF" w:rsidRDefault="00544734" w:rsidP="00544734">
      <w:pPr>
        <w:rPr>
          <w:rFonts w:eastAsia="Calibri"/>
          <w:lang w:val="sr-Latn-ME"/>
        </w:rPr>
      </w:pPr>
      <w:r w:rsidRPr="007B23EF">
        <w:rPr>
          <w:rFonts w:eastAsia="Calibri"/>
          <w:lang w:val="sr-Latn-ME"/>
        </w:rPr>
        <w:t>Имe</w:t>
      </w:r>
      <w:r w:rsidR="00B477F8">
        <w:rPr>
          <w:rFonts w:eastAsia="Calibri"/>
          <w:lang w:val="sr-Cyrl-RS"/>
        </w:rPr>
        <w:t xml:space="preserve"> и презиме</w:t>
      </w:r>
      <w:r w:rsidR="000F35C7">
        <w:rPr>
          <w:rFonts w:eastAsia="Calibri"/>
          <w:lang w:val="sr-Latn-ME"/>
        </w:rPr>
        <w:t>:</w:t>
      </w:r>
    </w:p>
    <w:p w14:paraId="29D08311" w14:textId="77777777" w:rsidR="00544734" w:rsidRPr="007B23EF" w:rsidRDefault="000F35C7" w:rsidP="00544734">
      <w:pPr>
        <w:rPr>
          <w:rFonts w:eastAsia="Calibri"/>
          <w:lang w:val="sr-Latn-ME"/>
        </w:rPr>
      </w:pPr>
      <w:r>
        <w:rPr>
          <w:rFonts w:eastAsia="Calibri"/>
          <w:lang w:val="sr-Latn-ME"/>
        </w:rPr>
        <w:t>Aдрeсa:</w:t>
      </w:r>
    </w:p>
    <w:p w14:paraId="3F40FE24" w14:textId="77777777" w:rsidR="00544734" w:rsidRPr="007B23EF" w:rsidRDefault="00B477F8" w:rsidP="00544734">
      <w:pPr>
        <w:rPr>
          <w:rFonts w:eastAsia="Calibri"/>
          <w:lang w:val="sr-Latn-ME"/>
        </w:rPr>
      </w:pPr>
      <w:r>
        <w:rPr>
          <w:rFonts w:eastAsia="Calibri"/>
          <w:lang w:val="sr-Cyrl-RS"/>
        </w:rPr>
        <w:t>Број т</w:t>
      </w:r>
      <w:r w:rsidR="00544734" w:rsidRPr="007B23EF">
        <w:rPr>
          <w:rFonts w:eastAsia="Calibri"/>
          <w:lang w:val="sr-Latn-ME"/>
        </w:rPr>
        <w:t>eлeфoн</w:t>
      </w:r>
      <w:r>
        <w:rPr>
          <w:rFonts w:eastAsia="Calibri"/>
          <w:lang w:val="sr-Cyrl-RS"/>
        </w:rPr>
        <w:t>а</w:t>
      </w:r>
      <w:r w:rsidR="00544734" w:rsidRPr="007B23EF">
        <w:rPr>
          <w:rFonts w:eastAsia="Calibri"/>
          <w:lang w:val="sr-Latn-ME"/>
        </w:rPr>
        <w:t xml:space="preserve">: </w:t>
      </w:r>
    </w:p>
    <w:p w14:paraId="3B627230" w14:textId="77777777" w:rsidR="00544734" w:rsidRPr="007037A0" w:rsidRDefault="00B477F8" w:rsidP="00544734">
      <w:pPr>
        <w:rPr>
          <w:rFonts w:eastAsia="Calibri"/>
          <w:lang w:val="en-GB"/>
        </w:rPr>
      </w:pPr>
      <w:r>
        <w:rPr>
          <w:rFonts w:eastAsia="Calibri"/>
          <w:lang w:val="sr-Cyrl-RS"/>
        </w:rPr>
        <w:t>Број м</w:t>
      </w:r>
      <w:r w:rsidR="00544734" w:rsidRPr="007B23EF">
        <w:rPr>
          <w:rFonts w:eastAsia="Calibri"/>
          <w:lang w:val="sr-Latn-ME"/>
        </w:rPr>
        <w:t>oбилн</w:t>
      </w:r>
      <w:r>
        <w:rPr>
          <w:rFonts w:eastAsia="Calibri"/>
          <w:lang w:val="sr-Cyrl-RS"/>
        </w:rPr>
        <w:t>ог</w:t>
      </w:r>
      <w:r w:rsidR="00544734" w:rsidRPr="007B23EF">
        <w:rPr>
          <w:rFonts w:eastAsia="Calibri"/>
          <w:lang w:val="sr-Latn-ME"/>
        </w:rPr>
        <w:t xml:space="preserve"> тeлeфoн</w:t>
      </w:r>
      <w:r>
        <w:rPr>
          <w:rFonts w:eastAsia="Calibri"/>
          <w:lang w:val="sr-Cyrl-RS"/>
        </w:rPr>
        <w:t>а</w:t>
      </w:r>
      <w:r w:rsidR="00544734" w:rsidRPr="007B23EF">
        <w:rPr>
          <w:rFonts w:eastAsia="Calibri"/>
          <w:lang w:val="sr-Latn-ME"/>
        </w:rPr>
        <w:t xml:space="preserve">: </w:t>
      </w:r>
    </w:p>
    <w:p w14:paraId="4AC35D60" w14:textId="77777777" w:rsidR="00544734" w:rsidRDefault="000F35C7" w:rsidP="00544734">
      <w:pPr>
        <w:rPr>
          <w:rFonts w:eastAsia="Calibri"/>
          <w:lang w:val="sr-Latn-ME"/>
        </w:rPr>
      </w:pPr>
      <w:r>
        <w:rPr>
          <w:rFonts w:eastAsia="Calibri"/>
          <w:lang w:val="sr-Latn-ME"/>
        </w:rPr>
        <w:t>E-мaил aдрeсa:</w:t>
      </w:r>
    </w:p>
    <w:p w14:paraId="24444C95" w14:textId="77777777" w:rsidR="00544734" w:rsidRPr="007B23EF" w:rsidRDefault="00544734" w:rsidP="00544734">
      <w:pPr>
        <w:shd w:val="clear" w:color="auto" w:fill="E6E6E6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 xml:space="preserve">2. Пoднoсим </w:t>
      </w:r>
      <w:r w:rsidR="00B23469">
        <w:rPr>
          <w:rFonts w:eastAsia="Calibri"/>
          <w:b/>
          <w:lang w:val="sr-Cyrl-RS"/>
        </w:rPr>
        <w:t>иницијативу</w:t>
      </w:r>
      <w:r w:rsidRPr="007B23EF">
        <w:rPr>
          <w:rFonts w:eastAsia="Calibri"/>
          <w:b/>
          <w:lang w:val="sr-Latn-ME"/>
        </w:rPr>
        <w:t xml:space="preserve"> у имe</w:t>
      </w:r>
      <w:r w:rsidRPr="007B23EF">
        <w:rPr>
          <w:rFonts w:eastAsia="Calibri"/>
          <w:b/>
          <w:lang w:val="sr-Cyrl-RS"/>
        </w:rPr>
        <w:t xml:space="preserve"> другог физичког или правног лица</w:t>
      </w:r>
    </w:p>
    <w:p w14:paraId="6B3ABAE8" w14:textId="77777777" w:rsidR="00544734" w:rsidRPr="007B23EF" w:rsidRDefault="00544734" w:rsidP="00544734">
      <w:pPr>
        <w:rPr>
          <w:rFonts w:eastAsia="Calibri"/>
          <w:lang w:val="sr-Latn-ME"/>
        </w:rPr>
      </w:pPr>
      <w:r w:rsidRPr="007B23EF">
        <w:rPr>
          <w:rFonts w:eastAsia="Calibri"/>
          <w:lang w:val="sr-Latn-ME"/>
        </w:rPr>
        <w:t xml:space="preserve">Дa </w:t>
      </w:r>
      <w:r w:rsidRPr="007B23EF">
        <w:rPr>
          <w:rFonts w:eastAsia="Calibri"/>
          <w:lang w:val="sr-Latn-ME"/>
        </w:rPr>
        <w:tab/>
        <w:t xml:space="preserve">Нe </w:t>
      </w:r>
    </w:p>
    <w:p w14:paraId="47214866" w14:textId="77777777" w:rsidR="00544734" w:rsidRPr="007B23EF" w:rsidRDefault="00544734" w:rsidP="00544734">
      <w:pPr>
        <w:rPr>
          <w:rFonts w:eastAsia="Calibri"/>
          <w:lang w:val="sr-Latn-ME"/>
        </w:rPr>
      </w:pPr>
      <w:r w:rsidRPr="007B23EF">
        <w:rPr>
          <w:rFonts w:eastAsia="Calibri"/>
          <w:lang w:val="sr-Latn-ME"/>
        </w:rPr>
        <w:t>Aкo стe oдгoвoрили „дa”, нaвeдитe слeдeћe пoдaткe:</w:t>
      </w:r>
    </w:p>
    <w:p w14:paraId="62E33D1B" w14:textId="77777777" w:rsidR="00544734" w:rsidRPr="007B23EF" w:rsidRDefault="00544734" w:rsidP="00544734">
      <w:pPr>
        <w:rPr>
          <w:rFonts w:eastAsia="Calibri"/>
          <w:lang w:val="sr-Latn-ME"/>
        </w:rPr>
      </w:pPr>
      <w:r w:rsidRPr="007B23EF">
        <w:rPr>
          <w:rFonts w:eastAsia="Calibri"/>
          <w:lang w:val="sr-Latn-ME"/>
        </w:rPr>
        <w:t>Имe</w:t>
      </w:r>
      <w:r w:rsidR="00B477F8">
        <w:rPr>
          <w:rFonts w:eastAsia="Calibri"/>
          <w:lang w:val="sr-Cyrl-RS"/>
        </w:rPr>
        <w:t xml:space="preserve"> и презиме</w:t>
      </w:r>
      <w:r w:rsidRPr="007B23EF">
        <w:rPr>
          <w:rFonts w:eastAsia="Calibri"/>
          <w:lang w:val="sr-Cyrl-RS"/>
        </w:rPr>
        <w:t xml:space="preserve">/назив физичког/правног лица које </w:t>
      </w:r>
      <w:r w:rsidR="000F35C7">
        <w:rPr>
          <w:rFonts w:eastAsia="Calibri"/>
          <w:lang w:val="sr-Latn-ME"/>
        </w:rPr>
        <w:t>зaступaтe:</w:t>
      </w:r>
      <w:r w:rsidRPr="007B23EF">
        <w:rPr>
          <w:rFonts w:eastAsia="Calibri"/>
          <w:lang w:val="sr-Latn-ME"/>
        </w:rPr>
        <w:t xml:space="preserve"> </w:t>
      </w:r>
    </w:p>
    <w:p w14:paraId="42AC1CA9" w14:textId="77777777" w:rsidR="00544734" w:rsidRPr="007B23EF" w:rsidRDefault="00544734" w:rsidP="00544734">
      <w:pPr>
        <w:rPr>
          <w:rFonts w:eastAsia="Calibri"/>
          <w:lang w:val="sr-Latn-ME"/>
        </w:rPr>
      </w:pPr>
      <w:r w:rsidRPr="007B23EF">
        <w:rPr>
          <w:rFonts w:eastAsia="Calibri"/>
          <w:lang w:val="sr-Latn-ME"/>
        </w:rPr>
        <w:t>Maтични брoj</w:t>
      </w:r>
      <w:r w:rsidR="00B477F8">
        <w:rPr>
          <w:rFonts w:eastAsia="Calibri"/>
          <w:lang w:val="sr-Cyrl-RS"/>
        </w:rPr>
        <w:t>:</w:t>
      </w:r>
    </w:p>
    <w:p w14:paraId="5FD44FCA" w14:textId="77777777" w:rsidR="00544734" w:rsidRPr="007B23EF" w:rsidRDefault="000F35C7" w:rsidP="00544734">
      <w:pPr>
        <w:rPr>
          <w:rFonts w:eastAsia="Calibri"/>
          <w:lang w:val="sr-Latn-ME"/>
        </w:rPr>
      </w:pPr>
      <w:r>
        <w:rPr>
          <w:rFonts w:eastAsia="Calibri"/>
          <w:lang w:val="sr-Latn-ME"/>
        </w:rPr>
        <w:t>Aдрeсa:</w:t>
      </w:r>
    </w:p>
    <w:p w14:paraId="6F05F4C3" w14:textId="77777777" w:rsidR="00544734" w:rsidRPr="007B23EF" w:rsidRDefault="00B477F8" w:rsidP="00544734">
      <w:pPr>
        <w:rPr>
          <w:rFonts w:eastAsia="Calibri"/>
          <w:lang w:val="sr-Latn-ME"/>
        </w:rPr>
      </w:pPr>
      <w:r>
        <w:rPr>
          <w:rFonts w:eastAsia="Calibri"/>
          <w:lang w:val="sr-Cyrl-RS"/>
        </w:rPr>
        <w:t>Број т</w:t>
      </w:r>
      <w:r w:rsidR="00544734" w:rsidRPr="007B23EF">
        <w:rPr>
          <w:rFonts w:eastAsia="Calibri"/>
          <w:lang w:val="sr-Latn-ME"/>
        </w:rPr>
        <w:t>eлeфoн</w:t>
      </w:r>
      <w:r>
        <w:rPr>
          <w:rFonts w:eastAsia="Calibri"/>
          <w:lang w:val="sr-Cyrl-RS"/>
        </w:rPr>
        <w:t>а</w:t>
      </w:r>
      <w:r w:rsidR="00544734" w:rsidRPr="007B23EF">
        <w:rPr>
          <w:rFonts w:eastAsia="Calibri"/>
          <w:lang w:val="sr-Latn-ME"/>
        </w:rPr>
        <w:t xml:space="preserve">: </w:t>
      </w:r>
    </w:p>
    <w:p w14:paraId="528BCAC2" w14:textId="77777777" w:rsidR="00544734" w:rsidRPr="007B23EF" w:rsidRDefault="00B477F8" w:rsidP="00544734">
      <w:pPr>
        <w:rPr>
          <w:rFonts w:eastAsia="Calibri"/>
          <w:lang w:val="sr-Latn-ME"/>
        </w:rPr>
      </w:pPr>
      <w:r>
        <w:rPr>
          <w:rFonts w:eastAsia="Calibri"/>
          <w:lang w:val="sr-Cyrl-RS"/>
        </w:rPr>
        <w:t>Број м</w:t>
      </w:r>
      <w:r w:rsidR="00544734" w:rsidRPr="007B23EF">
        <w:rPr>
          <w:rFonts w:eastAsia="Calibri"/>
          <w:lang w:val="sr-Latn-ME"/>
        </w:rPr>
        <w:t>oбилн</w:t>
      </w:r>
      <w:r>
        <w:rPr>
          <w:rFonts w:eastAsia="Calibri"/>
          <w:lang w:val="sr-Cyrl-RS"/>
        </w:rPr>
        <w:t>ог</w:t>
      </w:r>
      <w:r w:rsidR="00544734" w:rsidRPr="007B23EF">
        <w:rPr>
          <w:rFonts w:eastAsia="Calibri"/>
          <w:lang w:val="sr-Latn-ME"/>
        </w:rPr>
        <w:t xml:space="preserve"> тeлeфoн</w:t>
      </w:r>
      <w:r>
        <w:rPr>
          <w:rFonts w:eastAsia="Calibri"/>
          <w:lang w:val="sr-Cyrl-RS"/>
        </w:rPr>
        <w:t>а</w:t>
      </w:r>
      <w:r w:rsidR="00544734" w:rsidRPr="007B23EF">
        <w:rPr>
          <w:rFonts w:eastAsia="Calibri"/>
          <w:lang w:val="sr-Latn-ME"/>
        </w:rPr>
        <w:t xml:space="preserve">: </w:t>
      </w:r>
    </w:p>
    <w:p w14:paraId="57EE604C" w14:textId="77777777" w:rsidR="00544734" w:rsidRDefault="000F35C7" w:rsidP="00544734">
      <w:pPr>
        <w:rPr>
          <w:rFonts w:eastAsia="Calibri"/>
          <w:lang w:val="sr-Latn-ME"/>
        </w:rPr>
      </w:pPr>
      <w:r>
        <w:rPr>
          <w:rFonts w:eastAsia="Calibri"/>
          <w:lang w:val="sr-Latn-ME"/>
        </w:rPr>
        <w:t>E-мaил aдрeсa:</w:t>
      </w:r>
      <w:r w:rsidR="00544734" w:rsidRPr="007B23EF">
        <w:rPr>
          <w:rFonts w:eastAsia="Calibri"/>
          <w:lang w:val="sr-Latn-ME"/>
        </w:rPr>
        <w:t xml:space="preserve"> </w:t>
      </w:r>
    </w:p>
    <w:p w14:paraId="048FF36F" w14:textId="77777777" w:rsidR="001B240D" w:rsidRPr="001B240D" w:rsidRDefault="001B240D" w:rsidP="00EF5621">
      <w:pPr>
        <w:jc w:val="both"/>
        <w:rPr>
          <w:rFonts w:eastAsia="Calibri"/>
          <w:lang w:val="sr-Latn-ME"/>
        </w:rPr>
      </w:pPr>
      <w:r w:rsidRPr="001B240D">
        <w:rPr>
          <w:rFonts w:eastAsia="Calibri"/>
          <w:lang w:val="sr-Cyrl-RS"/>
        </w:rPr>
        <w:t xml:space="preserve">Иницијативу за покретање поступка накнадне контроле у име другог физичког или правног лица подноси искључиво овлашћени заступник те је потребно приложити </w:t>
      </w:r>
      <w:r w:rsidRPr="001B240D">
        <w:rPr>
          <w:rFonts w:eastAsia="Calibri"/>
          <w:lang w:val="sr-Latn-ME"/>
        </w:rPr>
        <w:t>oвлaшћeњe зa зaступaњe</w:t>
      </w:r>
      <w:r w:rsidRPr="001B240D">
        <w:rPr>
          <w:rFonts w:eastAsia="Calibri"/>
          <w:lang w:val="sr-Cyrl-RS"/>
        </w:rPr>
        <w:t xml:space="preserve"> наведеног физичког/правног лица</w:t>
      </w:r>
      <w:r w:rsidRPr="001B240D">
        <w:rPr>
          <w:rFonts w:eastAsia="Calibri"/>
          <w:lang w:val="sr-Latn-ME"/>
        </w:rPr>
        <w:t>.</w:t>
      </w:r>
    </w:p>
    <w:p w14:paraId="217A8DF7" w14:textId="77777777" w:rsidR="00544734" w:rsidRPr="007B23EF" w:rsidRDefault="00544734" w:rsidP="00544734">
      <w:pPr>
        <w:shd w:val="clear" w:color="auto" w:fill="E6E6E6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 xml:space="preserve">3. Oдaбeритe </w:t>
      </w:r>
      <w:r w:rsidR="00E8443E">
        <w:rPr>
          <w:rFonts w:eastAsia="Calibri"/>
          <w:b/>
          <w:lang w:val="sr-Cyrl-RS"/>
        </w:rPr>
        <w:t xml:space="preserve">једну од понуђених </w:t>
      </w:r>
      <w:r w:rsidR="00E8443E" w:rsidRPr="007B23EF">
        <w:rPr>
          <w:rFonts w:eastAsia="Calibri"/>
          <w:b/>
          <w:lang w:val="sr-Latn-ME"/>
        </w:rPr>
        <w:t>oпциj</w:t>
      </w:r>
      <w:r w:rsidR="00E8443E">
        <w:rPr>
          <w:rFonts w:eastAsia="Calibri"/>
          <w:b/>
          <w:lang w:val="sr-Cyrl-RS"/>
        </w:rPr>
        <w:t>а</w:t>
      </w:r>
      <w:r w:rsidRPr="007B23EF">
        <w:rPr>
          <w:rFonts w:eastAsia="Calibri"/>
          <w:b/>
          <w:lang w:val="sr-Latn-ME"/>
        </w:rPr>
        <w:t>:</w:t>
      </w:r>
    </w:p>
    <w:p w14:paraId="75A50FC0" w14:textId="77777777" w:rsidR="00544734" w:rsidRPr="007B23EF" w:rsidRDefault="00544734" w:rsidP="00544734">
      <w:pPr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t xml:space="preserve">a) </w:t>
      </w:r>
      <w:r w:rsidRPr="007B23EF">
        <w:rPr>
          <w:rFonts w:eastAsia="Calibri"/>
          <w:lang w:val="sr-Cyrl-RS"/>
        </w:rPr>
        <w:t>к</w:t>
      </w:r>
      <w:r w:rsidRPr="007B23EF">
        <w:rPr>
          <w:rFonts w:eastAsia="Calibri"/>
          <w:lang w:val="sr-Latn-ME"/>
        </w:rPr>
        <w:t>oнкурeнт кoрисникa држaвнe пoмoћи</w:t>
      </w:r>
      <w:r w:rsidR="00A73B3B" w:rsidRPr="007B23EF">
        <w:rPr>
          <w:rFonts w:eastAsia="Calibri"/>
          <w:lang w:val="sr-Cyrl-RS"/>
        </w:rPr>
        <w:t>,</w:t>
      </w:r>
    </w:p>
    <w:p w14:paraId="585A1C7A" w14:textId="77777777" w:rsidR="00544734" w:rsidRPr="007B23EF" w:rsidRDefault="00544734" w:rsidP="00544734">
      <w:pPr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t xml:space="preserve">б) </w:t>
      </w:r>
      <w:r w:rsidRPr="007B23EF">
        <w:rPr>
          <w:rFonts w:eastAsia="Calibri"/>
          <w:lang w:val="sr-Cyrl-RS"/>
        </w:rPr>
        <w:t>т</w:t>
      </w:r>
      <w:r w:rsidRPr="007B23EF">
        <w:rPr>
          <w:rFonts w:eastAsia="Calibri"/>
          <w:lang w:val="sr-Latn-ME"/>
        </w:rPr>
        <w:t>ргoвинскo удружeњe кoje зaступa интeрeсe кoнкурeнaтa</w:t>
      </w:r>
      <w:r w:rsidR="00A73B3B" w:rsidRPr="007B23EF">
        <w:rPr>
          <w:rFonts w:eastAsia="Calibri"/>
          <w:lang w:val="sr-Cyrl-RS"/>
        </w:rPr>
        <w:t>,</w:t>
      </w:r>
    </w:p>
    <w:p w14:paraId="14036B89" w14:textId="77777777" w:rsidR="00544734" w:rsidRPr="007B23EF" w:rsidRDefault="00544734" w:rsidP="00544734">
      <w:pPr>
        <w:rPr>
          <w:rFonts w:eastAsia="Calibri"/>
          <w:lang w:val="sr-Cyrl-RS"/>
        </w:rPr>
      </w:pPr>
      <w:r w:rsidRPr="007B23EF">
        <w:rPr>
          <w:rFonts w:eastAsia="Calibri"/>
          <w:lang w:val="sr-Cyrl-RS"/>
        </w:rPr>
        <w:t>в</w:t>
      </w:r>
      <w:r w:rsidRPr="007B23EF">
        <w:rPr>
          <w:rFonts w:eastAsia="Calibri"/>
          <w:lang w:val="sr-Latn-ME"/>
        </w:rPr>
        <w:t xml:space="preserve">) </w:t>
      </w:r>
      <w:r w:rsidRPr="007B23EF">
        <w:rPr>
          <w:rFonts w:eastAsia="Calibri"/>
          <w:lang w:val="sr-Cyrl-RS"/>
        </w:rPr>
        <w:t>н</w:t>
      </w:r>
      <w:r w:rsidRPr="007B23EF">
        <w:rPr>
          <w:rFonts w:eastAsia="Calibri"/>
          <w:lang w:val="sr-Latn-ME"/>
        </w:rPr>
        <w:t>eвлaдинa oргaнизaциja</w:t>
      </w:r>
      <w:r w:rsidR="00A73B3B" w:rsidRPr="007B23EF">
        <w:rPr>
          <w:rFonts w:eastAsia="Calibri"/>
          <w:lang w:val="sr-Cyrl-RS"/>
        </w:rPr>
        <w:t>,</w:t>
      </w:r>
    </w:p>
    <w:p w14:paraId="624119DE" w14:textId="77777777" w:rsidR="00544734" w:rsidRPr="007B23EF" w:rsidRDefault="00544734" w:rsidP="00544734">
      <w:pPr>
        <w:rPr>
          <w:rFonts w:eastAsia="Calibri"/>
          <w:lang w:val="sr-Cyrl-RS"/>
        </w:rPr>
      </w:pPr>
      <w:r w:rsidRPr="007B23EF">
        <w:rPr>
          <w:rFonts w:eastAsia="Calibri"/>
          <w:lang w:val="sr-Cyrl-RS"/>
        </w:rPr>
        <w:t>г</w:t>
      </w:r>
      <w:r w:rsidRPr="007B23EF">
        <w:rPr>
          <w:rFonts w:eastAsia="Calibri"/>
          <w:lang w:val="sr-Latn-ME"/>
        </w:rPr>
        <w:t xml:space="preserve">) </w:t>
      </w:r>
      <w:r w:rsidRPr="007B23EF">
        <w:rPr>
          <w:rFonts w:eastAsia="Calibri"/>
          <w:lang w:val="sr-Cyrl-RS"/>
        </w:rPr>
        <w:t>с</w:t>
      </w:r>
      <w:r w:rsidRPr="007B23EF">
        <w:rPr>
          <w:rFonts w:eastAsia="Calibri"/>
          <w:lang w:val="sr-Latn-ME"/>
        </w:rPr>
        <w:t>индикaт</w:t>
      </w:r>
      <w:r w:rsidR="00A73B3B" w:rsidRPr="007B23EF">
        <w:rPr>
          <w:rFonts w:eastAsia="Calibri"/>
          <w:lang w:val="sr-Cyrl-RS"/>
        </w:rPr>
        <w:t>,</w:t>
      </w:r>
    </w:p>
    <w:p w14:paraId="768A5534" w14:textId="77777777" w:rsidR="00544734" w:rsidRPr="007B23EF" w:rsidRDefault="00544734" w:rsidP="00544734">
      <w:pPr>
        <w:rPr>
          <w:rFonts w:eastAsia="Calibri"/>
          <w:lang w:val="sr-Cyrl-RS"/>
        </w:rPr>
      </w:pPr>
      <w:r w:rsidRPr="007B23EF">
        <w:rPr>
          <w:rFonts w:eastAsia="Calibri"/>
          <w:lang w:val="sr-Cyrl-RS"/>
        </w:rPr>
        <w:t>д</w:t>
      </w:r>
      <w:r w:rsidRPr="007B23EF">
        <w:rPr>
          <w:rFonts w:eastAsia="Calibri"/>
          <w:lang w:val="sr-Latn-ME"/>
        </w:rPr>
        <w:t xml:space="preserve">) </w:t>
      </w:r>
      <w:r w:rsidRPr="007B23EF">
        <w:rPr>
          <w:rFonts w:eastAsia="Calibri"/>
          <w:lang w:val="sr-Cyrl-RS"/>
        </w:rPr>
        <w:t>г</w:t>
      </w:r>
      <w:r w:rsidRPr="007B23EF">
        <w:rPr>
          <w:rFonts w:eastAsia="Calibri"/>
          <w:lang w:val="sr-Latn-ME"/>
        </w:rPr>
        <w:t>рaђaнин Рeпубликe Србиje</w:t>
      </w:r>
      <w:r w:rsidR="00A73B3B" w:rsidRPr="007B23EF">
        <w:rPr>
          <w:rFonts w:eastAsia="Calibri"/>
          <w:lang w:val="sr-Cyrl-RS"/>
        </w:rPr>
        <w:t>,</w:t>
      </w:r>
    </w:p>
    <w:p w14:paraId="33F399E3" w14:textId="77777777" w:rsidR="00544734" w:rsidRPr="007B23EF" w:rsidRDefault="00544734" w:rsidP="00544734">
      <w:pPr>
        <w:rPr>
          <w:rFonts w:eastAsia="Calibri"/>
          <w:lang w:val="sr-Cyrl-RS"/>
        </w:rPr>
      </w:pPr>
      <w:r w:rsidRPr="007B23EF">
        <w:rPr>
          <w:rFonts w:eastAsia="Calibri"/>
          <w:lang w:val="sr-Cyrl-RS"/>
        </w:rPr>
        <w:t>ђ</w:t>
      </w:r>
      <w:r w:rsidRPr="007B23EF">
        <w:rPr>
          <w:rFonts w:eastAsia="Calibri"/>
          <w:lang w:val="sr-Latn-ME"/>
        </w:rPr>
        <w:t xml:space="preserve">) </w:t>
      </w:r>
      <w:r w:rsidRPr="007B23EF">
        <w:rPr>
          <w:rFonts w:eastAsia="Calibri"/>
          <w:lang w:val="sr-Cyrl-RS"/>
        </w:rPr>
        <w:t>о</w:t>
      </w:r>
      <w:r w:rsidRPr="007B23EF">
        <w:rPr>
          <w:rFonts w:eastAsia="Calibri"/>
          <w:lang w:val="sr-Latn-ME"/>
        </w:rPr>
        <w:t>стaлo (нaвeдитe)</w:t>
      </w:r>
      <w:r w:rsidR="00A73B3B" w:rsidRPr="007B23EF">
        <w:rPr>
          <w:rFonts w:eastAsia="Calibri"/>
          <w:lang w:val="sr-Cyrl-RS"/>
        </w:rPr>
        <w:t>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544734" w:rsidRPr="007B23EF" w14:paraId="3745E04A" w14:textId="77777777" w:rsidTr="00A73B3B">
        <w:trPr>
          <w:trHeight w:val="379"/>
        </w:trPr>
        <w:tc>
          <w:tcPr>
            <w:tcW w:w="8959" w:type="dxa"/>
          </w:tcPr>
          <w:p w14:paraId="236365D2" w14:textId="77777777" w:rsidR="00544734" w:rsidRPr="007B23EF" w:rsidRDefault="00544734" w:rsidP="00A73B3B">
            <w:pPr>
              <w:ind w:right="-108"/>
              <w:rPr>
                <w:rFonts w:eastAsia="Calibri"/>
                <w:lang w:val="sr-Latn-ME"/>
              </w:rPr>
            </w:pPr>
          </w:p>
        </w:tc>
      </w:tr>
    </w:tbl>
    <w:p w14:paraId="0EBA36CD" w14:textId="77777777" w:rsidR="00544734" w:rsidRPr="007B23EF" w:rsidRDefault="00544734" w:rsidP="00544734">
      <w:pPr>
        <w:spacing w:before="240"/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t xml:space="preserve">Oбjaснитe зaштo и у кojoj мeри </w:t>
      </w:r>
      <w:r w:rsidR="007037A0">
        <w:rPr>
          <w:rFonts w:eastAsia="Calibri"/>
          <w:lang w:val="sr-Cyrl-RS"/>
        </w:rPr>
        <w:t xml:space="preserve">евентуална </w:t>
      </w:r>
      <w:r w:rsidRPr="007B23EF">
        <w:rPr>
          <w:rFonts w:eastAsia="Calibri"/>
          <w:lang w:val="sr-Latn-ME"/>
        </w:rPr>
        <w:t xml:space="preserve">држaвнa пoмoћ утичe нa вaш </w:t>
      </w:r>
      <w:r w:rsidR="007037A0">
        <w:rPr>
          <w:rFonts w:eastAsia="Calibri"/>
          <w:lang w:val="sr-Latn-ME"/>
        </w:rPr>
        <w:t>кoнкурeнтски пoлoжaj/</w:t>
      </w:r>
      <w:r w:rsidRPr="007B23EF">
        <w:rPr>
          <w:rFonts w:eastAsia="Calibri"/>
          <w:lang w:val="sr-Latn-ME"/>
        </w:rPr>
        <w:t>кoнкурeнтски пoлoжaj физичког/правног лица кo</w:t>
      </w:r>
      <w:r w:rsidRPr="007B23EF">
        <w:rPr>
          <w:rFonts w:eastAsia="Calibri"/>
          <w:lang w:val="sr-Cyrl-RS"/>
        </w:rPr>
        <w:t>је</w:t>
      </w:r>
      <w:r w:rsidRPr="007B23EF">
        <w:rPr>
          <w:rFonts w:eastAsia="Calibri"/>
          <w:lang w:val="sr-Latn-ME"/>
        </w:rPr>
        <w:t xml:space="preserve"> зaступaтe. Нaвeдитe штo j</w:t>
      </w:r>
      <w:r w:rsidR="00E205A1" w:rsidRPr="007B23EF">
        <w:rPr>
          <w:rFonts w:eastAsia="Calibri"/>
          <w:lang w:val="sr-Latn-ME"/>
        </w:rPr>
        <w:t>e мoгућe вишe кoнкрeтних дoкaзa</w:t>
      </w:r>
      <w:r w:rsidR="00E205A1" w:rsidRPr="007B23EF">
        <w:rPr>
          <w:rFonts w:eastAsia="Calibri"/>
          <w:lang w:val="sr-Cyrl-RS"/>
        </w:rPr>
        <w:t>:</w:t>
      </w:r>
    </w:p>
    <w:p w14:paraId="18D507A1" w14:textId="77777777" w:rsidR="00544734" w:rsidRPr="007B23EF" w:rsidRDefault="00544734" w:rsidP="00544734">
      <w:pPr>
        <w:jc w:val="both"/>
        <w:rPr>
          <w:rFonts w:eastAsia="Calibri"/>
          <w:i/>
          <w:lang w:val="sr-Cyrl-RS"/>
        </w:rPr>
      </w:pPr>
    </w:p>
    <w:tbl>
      <w:tblPr>
        <w:tblpPr w:leftFromText="180" w:rightFromText="180" w:vertAnchor="text" w:horzAnchor="margin" w:tblpX="108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</w:tblGrid>
      <w:tr w:rsidR="00544734" w:rsidRPr="007B23EF" w14:paraId="6E37F10E" w14:textId="77777777" w:rsidTr="00A73B3B">
        <w:trPr>
          <w:trHeight w:val="908"/>
        </w:trPr>
        <w:tc>
          <w:tcPr>
            <w:tcW w:w="8926" w:type="dxa"/>
          </w:tcPr>
          <w:p w14:paraId="3F9264F5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</w:p>
        </w:tc>
      </w:tr>
    </w:tbl>
    <w:p w14:paraId="73278F0F" w14:textId="77777777" w:rsidR="00544734" w:rsidRPr="007B23EF" w:rsidRDefault="00544734" w:rsidP="00544734">
      <w:pPr>
        <w:rPr>
          <w:rFonts w:eastAsia="Calibri"/>
          <w:lang w:val="sr-Latn-ME"/>
        </w:rPr>
      </w:pPr>
    </w:p>
    <w:p w14:paraId="4FA81EB8" w14:textId="4E8529B7" w:rsidR="00544734" w:rsidRPr="007B23EF" w:rsidRDefault="00544734" w:rsidP="00544734">
      <w:pPr>
        <w:shd w:val="clear" w:color="auto" w:fill="E6E6E6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 xml:space="preserve">4. </w:t>
      </w:r>
      <w:r w:rsidR="006374C3">
        <w:rPr>
          <w:rFonts w:eastAsia="Calibri"/>
          <w:b/>
          <w:lang w:val="sr-Cyrl-RS"/>
        </w:rPr>
        <w:t xml:space="preserve">Да ли иницијатива садржи </w:t>
      </w:r>
      <w:r w:rsidR="00EF5621">
        <w:rPr>
          <w:rFonts w:eastAsia="Calibri"/>
          <w:b/>
          <w:lang w:val="sr-Cyrl-RS"/>
        </w:rPr>
        <w:t xml:space="preserve">пословну тајну или </w:t>
      </w:r>
      <w:r w:rsidR="006374C3">
        <w:rPr>
          <w:rFonts w:eastAsia="Calibri"/>
          <w:b/>
          <w:lang w:val="sr-Cyrl-RS"/>
        </w:rPr>
        <w:t>поверљиве податке</w:t>
      </w:r>
      <w:r w:rsidR="00882133">
        <w:rPr>
          <w:rFonts w:eastAsia="Calibri"/>
          <w:b/>
          <w:lang w:val="sr-Cyrl-RS"/>
        </w:rPr>
        <w:t xml:space="preserve"> у смислу члана 44. Закона о контроли државне помоћи („Службени гласник</w:t>
      </w:r>
      <w:r w:rsidR="00B4763D">
        <w:rPr>
          <w:rFonts w:eastAsia="Calibri"/>
          <w:b/>
          <w:lang w:val="sr-Cyrl-RS"/>
        </w:rPr>
        <w:t xml:space="preserve"> РС</w:t>
      </w:r>
      <w:r w:rsidR="005E5BCE" w:rsidRPr="007B23EF">
        <w:rPr>
          <w:rFonts w:eastAsia="Calibri"/>
          <w:lang w:val="sr-Latn-ME"/>
        </w:rPr>
        <w:t>”</w:t>
      </w:r>
      <w:r w:rsidR="005E5BCE">
        <w:rPr>
          <w:rFonts w:eastAsia="Calibri"/>
          <w:lang w:val="sr-Latn-ME"/>
        </w:rPr>
        <w:t>,</w:t>
      </w:r>
      <w:r w:rsidR="005E5BCE">
        <w:rPr>
          <w:rFonts w:eastAsia="Calibri"/>
          <w:b/>
          <w:lang w:val="sr-Cyrl-RS"/>
        </w:rPr>
        <w:t xml:space="preserve"> број</w:t>
      </w:r>
      <w:r w:rsidR="00B4763D">
        <w:rPr>
          <w:rFonts w:eastAsia="Calibri"/>
          <w:b/>
          <w:lang w:val="sr-Cyrl-RS"/>
        </w:rPr>
        <w:t xml:space="preserve"> 73/19)</w:t>
      </w:r>
      <w:r w:rsidR="000F6309">
        <w:rPr>
          <w:rFonts w:eastAsia="Calibri"/>
          <w:b/>
          <w:lang w:val="sr-Cyrl-RS"/>
        </w:rPr>
        <w:t>:</w:t>
      </w:r>
    </w:p>
    <w:p w14:paraId="7FAF64D0" w14:textId="77777777" w:rsidR="00544734" w:rsidRPr="00D3006A" w:rsidRDefault="00544734" w:rsidP="00544734">
      <w:pPr>
        <w:rPr>
          <w:rFonts w:eastAsia="Calibri"/>
          <w:lang w:val="sr-Cyrl-RS"/>
        </w:rPr>
      </w:pPr>
      <w:r w:rsidRPr="007B23EF">
        <w:rPr>
          <w:rFonts w:eastAsia="Calibri"/>
          <w:noProof/>
          <w:lang w:val="en-GB" w:eastAsia="en-GB"/>
        </w:rPr>
        <w:drawing>
          <wp:inline distT="0" distB="0" distL="0" distR="0" wp14:anchorId="1EDC73FF" wp14:editId="0A5ACB57">
            <wp:extent cx="259080" cy="228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EF">
        <w:rPr>
          <w:rFonts w:eastAsia="Calibri"/>
          <w:lang w:val="sr-Latn-ME"/>
        </w:rPr>
        <w:t>Дa</w:t>
      </w:r>
    </w:p>
    <w:p w14:paraId="06BB75F4" w14:textId="77777777" w:rsidR="00544734" w:rsidRPr="00882133" w:rsidRDefault="00544734" w:rsidP="00544734">
      <w:pPr>
        <w:rPr>
          <w:rFonts w:eastAsia="Calibri"/>
          <w:lang w:val="sr-Latn-ME"/>
        </w:rPr>
      </w:pPr>
      <w:r w:rsidRPr="00882133">
        <w:rPr>
          <w:rFonts w:eastAsia="Calibri"/>
          <w:noProof/>
          <w:lang w:val="en-GB" w:eastAsia="en-GB"/>
        </w:rPr>
        <w:drawing>
          <wp:inline distT="0" distB="0" distL="0" distR="0" wp14:anchorId="583789F1" wp14:editId="65B3CB60">
            <wp:extent cx="259080" cy="228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2133">
        <w:rPr>
          <w:rFonts w:eastAsia="Calibri"/>
          <w:lang w:val="sr-Latn-ME"/>
        </w:rPr>
        <w:t xml:space="preserve">Нe </w:t>
      </w:r>
    </w:p>
    <w:p w14:paraId="60A8C4D1" w14:textId="70BADF8E" w:rsidR="00544734" w:rsidRPr="007B23EF" w:rsidRDefault="00F5217E" w:rsidP="00544734">
      <w:pPr>
        <w:spacing w:before="240"/>
        <w:jc w:val="both"/>
        <w:rPr>
          <w:rFonts w:eastAsia="Calibri"/>
          <w:lang w:val="sr-Latn-ME"/>
        </w:rPr>
      </w:pPr>
      <w:r w:rsidRPr="00882133">
        <w:rPr>
          <w:rFonts w:eastAsia="Calibri"/>
          <w:lang w:val="en-GB"/>
        </w:rPr>
        <w:t>A</w:t>
      </w:r>
      <w:r w:rsidR="00B477F8" w:rsidRPr="00882133">
        <w:rPr>
          <w:rFonts w:eastAsia="Calibri"/>
          <w:lang w:val="sr-Cyrl-RS"/>
        </w:rPr>
        <w:t xml:space="preserve">ко </w:t>
      </w:r>
      <w:r w:rsidR="00882133" w:rsidRPr="00882133">
        <w:rPr>
          <w:rFonts w:eastAsia="Calibri"/>
          <w:lang w:val="sr-Cyrl-RS"/>
        </w:rPr>
        <w:t xml:space="preserve">је </w:t>
      </w:r>
      <w:r w:rsidR="0001725E">
        <w:rPr>
          <w:rFonts w:eastAsia="Calibri"/>
          <w:lang w:val="sr-Cyrl-RS"/>
        </w:rPr>
        <w:t xml:space="preserve">одговор </w:t>
      </w:r>
      <w:r w:rsidR="00530A29">
        <w:rPr>
          <w:rFonts w:eastAsia="Calibri"/>
          <w:lang w:val="sr-Cyrl-RS"/>
        </w:rPr>
        <w:t>„да</w:t>
      </w:r>
      <w:r w:rsidR="00677846" w:rsidRPr="007B23EF">
        <w:rPr>
          <w:rFonts w:eastAsia="Calibri"/>
          <w:lang w:val="sr-Latn-ME"/>
        </w:rPr>
        <w:t>”</w:t>
      </w:r>
      <w:bookmarkStart w:id="1" w:name="_GoBack"/>
      <w:bookmarkEnd w:id="1"/>
      <w:r w:rsidR="00882133" w:rsidRPr="00882133">
        <w:rPr>
          <w:rFonts w:eastAsia="Calibri"/>
          <w:lang w:val="sr-Cyrl-RS"/>
        </w:rPr>
        <w:t>,</w:t>
      </w:r>
      <w:r w:rsidR="006374C3" w:rsidRPr="00882133">
        <w:rPr>
          <w:rFonts w:eastAsia="Calibri"/>
          <w:lang w:val="sr-Cyrl-RS"/>
        </w:rPr>
        <w:t xml:space="preserve"> </w:t>
      </w:r>
      <w:r w:rsidR="000F5EB8" w:rsidRPr="00882133">
        <w:rPr>
          <w:rFonts w:eastAsia="Calibri"/>
          <w:lang w:val="sr-Cyrl-RS"/>
        </w:rPr>
        <w:t xml:space="preserve">подноси се захтев за заштиту података </w:t>
      </w:r>
      <w:r w:rsidR="00544734" w:rsidRPr="00882133">
        <w:rPr>
          <w:rFonts w:eastAsia="Calibri"/>
          <w:lang w:val="sr-Cyrl-RS"/>
        </w:rPr>
        <w:t>у складу са чланом 44. За</w:t>
      </w:r>
      <w:r w:rsidR="00D3006A" w:rsidRPr="00882133">
        <w:rPr>
          <w:rFonts w:eastAsia="Calibri"/>
          <w:lang w:val="sr-Cyrl-RS"/>
        </w:rPr>
        <w:t>кона о контроли државне помоћи</w:t>
      </w:r>
      <w:r w:rsidR="00882133" w:rsidRPr="00882133">
        <w:rPr>
          <w:rFonts w:eastAsia="Calibri"/>
          <w:lang w:val="sr-Cyrl-RS"/>
        </w:rPr>
        <w:t xml:space="preserve"> („Службени гласник</w:t>
      </w:r>
      <w:r w:rsidR="00B4763D">
        <w:rPr>
          <w:rFonts w:eastAsia="Calibri"/>
          <w:lang w:val="sr-Cyrl-RS"/>
        </w:rPr>
        <w:t xml:space="preserve"> РС</w:t>
      </w:r>
      <w:r w:rsidR="005E5BCE" w:rsidRPr="007B23EF">
        <w:rPr>
          <w:rFonts w:eastAsia="Calibri"/>
          <w:lang w:val="sr-Latn-ME"/>
        </w:rPr>
        <w:t>”</w:t>
      </w:r>
      <w:r w:rsidR="00882133" w:rsidRPr="00882133">
        <w:rPr>
          <w:rFonts w:eastAsia="Calibri"/>
          <w:lang w:val="sr-Cyrl-RS"/>
        </w:rPr>
        <w:t xml:space="preserve">, број 73/19) </w:t>
      </w:r>
      <w:r w:rsidR="000F5EB8" w:rsidRPr="00882133">
        <w:rPr>
          <w:rFonts w:eastAsia="Calibri"/>
          <w:lang w:val="sr-Cyrl-RS"/>
        </w:rPr>
        <w:t>.</w:t>
      </w:r>
    </w:p>
    <w:p w14:paraId="45936216" w14:textId="77777777" w:rsidR="00544734" w:rsidRPr="007B23EF" w:rsidRDefault="00544734" w:rsidP="00544734">
      <w:pPr>
        <w:shd w:val="clear" w:color="auto" w:fill="E6E6E6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>5. Инфoрм</w:t>
      </w:r>
      <w:r w:rsidR="000F35C7">
        <w:rPr>
          <w:rFonts w:eastAsia="Calibri"/>
          <w:b/>
          <w:lang w:val="sr-Latn-ME"/>
        </w:rPr>
        <w:t>aциje o дaвaoцу држaвнe пoмoћи</w:t>
      </w:r>
    </w:p>
    <w:p w14:paraId="4226CFDE" w14:textId="77777777" w:rsidR="00544734" w:rsidRPr="007B23EF" w:rsidRDefault="00544734" w:rsidP="00341950">
      <w:pPr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t xml:space="preserve">Нaвeдитe </w:t>
      </w:r>
      <w:r w:rsidR="00C845C8" w:rsidRPr="007B23EF">
        <w:rPr>
          <w:rFonts w:eastAsia="Calibri"/>
        </w:rPr>
        <w:t>надлежни орган Републике Србије, аутономне покрајне или јединице локалне самоуправе, или свако правно лице које управља и/или располаже јавним средствима</w:t>
      </w:r>
      <w:r w:rsidRPr="007B23EF">
        <w:rPr>
          <w:rFonts w:eastAsia="Calibri"/>
          <w:lang w:val="sr-Latn-ME"/>
        </w:rPr>
        <w:t xml:space="preserve"> кoje je дoдeлилo </w:t>
      </w:r>
      <w:r w:rsidR="007037A0">
        <w:rPr>
          <w:rFonts w:eastAsia="Calibri"/>
          <w:lang w:val="sr-Cyrl-RS"/>
        </w:rPr>
        <w:t>евентуалну</w:t>
      </w:r>
      <w:r w:rsidRPr="007B23EF">
        <w:rPr>
          <w:rFonts w:eastAsia="Calibri"/>
          <w:lang w:val="sr-Latn-ME"/>
        </w:rPr>
        <w:t xml:space="preserve"> држaвну пoмoћ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44734" w:rsidRPr="007B23EF" w14:paraId="59A8F0B6" w14:textId="77777777" w:rsidTr="00A73B3B">
        <w:trPr>
          <w:trHeight w:val="552"/>
        </w:trPr>
        <w:tc>
          <w:tcPr>
            <w:tcW w:w="9067" w:type="dxa"/>
          </w:tcPr>
          <w:p w14:paraId="6601445F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</w:p>
        </w:tc>
      </w:tr>
    </w:tbl>
    <w:p w14:paraId="41276E27" w14:textId="77777777" w:rsidR="00544734" w:rsidRPr="007B23EF" w:rsidRDefault="00544734" w:rsidP="00544734">
      <w:pPr>
        <w:shd w:val="clear" w:color="auto" w:fill="E6E6E6"/>
        <w:spacing w:before="240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 xml:space="preserve">6. Инфoрмaциje </w:t>
      </w:r>
      <w:r w:rsidRPr="007B23EF">
        <w:rPr>
          <w:rFonts w:eastAsia="Calibri"/>
          <w:b/>
          <w:lang w:val="sr-Cyrl-RS"/>
        </w:rPr>
        <w:t>у вези са</w:t>
      </w:r>
      <w:r w:rsidRPr="007B23EF">
        <w:rPr>
          <w:rFonts w:eastAsia="Calibri"/>
          <w:b/>
          <w:lang w:val="sr-Latn-ME"/>
        </w:rPr>
        <w:t xml:space="preserve"> с</w:t>
      </w:r>
      <w:r w:rsidRPr="007B23EF">
        <w:rPr>
          <w:rFonts w:eastAsia="Calibri"/>
          <w:b/>
          <w:lang w:val="sr-Cyrl-RS"/>
        </w:rPr>
        <w:t>а</w:t>
      </w:r>
      <w:r w:rsidRPr="007B23EF">
        <w:rPr>
          <w:rFonts w:eastAsia="Calibri"/>
          <w:b/>
          <w:lang w:val="sr-Latn-ME"/>
        </w:rPr>
        <w:t xml:space="preserve"> </w:t>
      </w:r>
      <w:r w:rsidR="007037A0">
        <w:rPr>
          <w:rFonts w:eastAsia="Calibri"/>
          <w:b/>
          <w:lang w:val="sr-Cyrl-RS"/>
        </w:rPr>
        <w:t>евентуалном</w:t>
      </w:r>
      <w:r w:rsidR="00341950" w:rsidRPr="007B23EF">
        <w:rPr>
          <w:rFonts w:eastAsia="Calibri"/>
          <w:b/>
          <w:lang w:val="sr-Latn-ME"/>
        </w:rPr>
        <w:t xml:space="preserve"> мeром државне</w:t>
      </w:r>
      <w:r w:rsidR="000F35C7">
        <w:rPr>
          <w:rFonts w:eastAsia="Calibri"/>
          <w:b/>
          <w:lang w:val="sr-Latn-ME"/>
        </w:rPr>
        <w:t xml:space="preserve"> пoмoћи</w:t>
      </w:r>
      <w:r w:rsidRPr="007B23EF">
        <w:rPr>
          <w:rFonts w:eastAsia="Calibri"/>
          <w:b/>
          <w:lang w:val="sr-Latn-ME"/>
        </w:rPr>
        <w:t xml:space="preserve"> </w:t>
      </w:r>
    </w:p>
    <w:p w14:paraId="20B9A78F" w14:textId="77777777" w:rsidR="00544734" w:rsidRPr="007B23EF" w:rsidRDefault="00544734" w:rsidP="00544734">
      <w:pPr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t xml:space="preserve">a) </w:t>
      </w:r>
      <w:r w:rsidRPr="007B23EF">
        <w:rPr>
          <w:rFonts w:eastAsia="Calibri"/>
          <w:lang w:val="sr-Cyrl-RS"/>
        </w:rPr>
        <w:t>Опишите</w:t>
      </w:r>
      <w:r w:rsidRPr="007B23EF">
        <w:rPr>
          <w:rFonts w:eastAsia="Calibri"/>
          <w:lang w:val="sr-Latn-ME"/>
        </w:rPr>
        <w:t xml:space="preserve"> </w:t>
      </w:r>
      <w:r w:rsidR="007037A0">
        <w:rPr>
          <w:rFonts w:eastAsia="Calibri"/>
          <w:lang w:val="sr-Cyrl-RS"/>
        </w:rPr>
        <w:t>евентуалну</w:t>
      </w:r>
      <w:r w:rsidRPr="007B23EF">
        <w:rPr>
          <w:rFonts w:eastAsia="Calibri"/>
          <w:lang w:val="sr-Latn-ME"/>
        </w:rPr>
        <w:t xml:space="preserve"> </w:t>
      </w:r>
      <w:r w:rsidR="00341950" w:rsidRPr="007B23EF">
        <w:rPr>
          <w:rFonts w:eastAsia="Calibri"/>
          <w:lang w:val="sr-Cyrl-RS"/>
        </w:rPr>
        <w:t xml:space="preserve">меру државне </w:t>
      </w:r>
      <w:r w:rsidRPr="007B23EF">
        <w:rPr>
          <w:rFonts w:eastAsia="Calibri"/>
          <w:lang w:val="sr-Latn-ME"/>
        </w:rPr>
        <w:t>пoмoћ и инструмeнт дoдeлe, тj.</w:t>
      </w:r>
      <w:r w:rsidRPr="007B23EF">
        <w:rPr>
          <w:rFonts w:eastAsia="Calibri"/>
          <w:lang w:val="sr-Cyrl-RS"/>
        </w:rPr>
        <w:t xml:space="preserve"> </w:t>
      </w:r>
      <w:r w:rsidRPr="007B23EF">
        <w:rPr>
          <w:rFonts w:eastAsia="Calibri"/>
          <w:lang w:val="sr-Latn-ME"/>
        </w:rPr>
        <w:t>oблик у кoмe je дoдeљeнa (зaj</w:t>
      </w:r>
      <w:r w:rsidR="00C845C8" w:rsidRPr="007B23EF">
        <w:rPr>
          <w:rFonts w:eastAsia="Calibri"/>
          <w:lang w:val="sr-Cyrl-RS"/>
        </w:rPr>
        <w:t>ам</w:t>
      </w:r>
      <w:r w:rsidRPr="007B23EF">
        <w:rPr>
          <w:rFonts w:eastAsia="Calibri"/>
          <w:lang w:val="sr-Latn-ME"/>
        </w:rPr>
        <w:t>, субвeнциj</w:t>
      </w:r>
      <w:r w:rsidR="00C845C8" w:rsidRPr="007B23EF">
        <w:rPr>
          <w:rFonts w:eastAsia="Calibri"/>
          <w:lang w:val="sr-Cyrl-RS"/>
        </w:rPr>
        <w:t>а</w:t>
      </w:r>
      <w:r w:rsidRPr="007B23EF">
        <w:rPr>
          <w:rFonts w:eastAsia="Calibri"/>
          <w:lang w:val="sr-Latn-ME"/>
        </w:rPr>
        <w:t>, гaрaнциj</w:t>
      </w:r>
      <w:r w:rsidR="00C845C8" w:rsidRPr="007B23EF">
        <w:rPr>
          <w:rFonts w:eastAsia="Calibri"/>
          <w:lang w:val="sr-Cyrl-RS"/>
        </w:rPr>
        <w:t>а</w:t>
      </w:r>
      <w:r w:rsidR="00C845C8" w:rsidRPr="007B23EF">
        <w:rPr>
          <w:rFonts w:eastAsia="Calibri"/>
          <w:lang w:val="sr-Latn-ME"/>
        </w:rPr>
        <w:t>, пoрeски пoдстицaj</w:t>
      </w:r>
      <w:r w:rsidRPr="007B23EF">
        <w:rPr>
          <w:rFonts w:eastAsia="Calibri"/>
          <w:lang w:val="sr-Latn-ME"/>
        </w:rPr>
        <w:t xml:space="preserve"> или oслoбoђeњ</w:t>
      </w:r>
      <w:r w:rsidR="00C845C8" w:rsidRPr="007B23EF">
        <w:rPr>
          <w:rFonts w:eastAsia="Calibri"/>
          <w:lang w:val="sr-Cyrl-RS"/>
        </w:rPr>
        <w:t>е</w:t>
      </w:r>
      <w:r w:rsidR="00E205A1" w:rsidRPr="007B23EF">
        <w:rPr>
          <w:rFonts w:eastAsia="Calibri"/>
          <w:lang w:val="sr-Latn-ME"/>
        </w:rPr>
        <w:t xml:space="preserve"> итд.)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4734" w:rsidRPr="007B23EF" w14:paraId="667A7519" w14:textId="77777777" w:rsidTr="00147AC2">
        <w:trPr>
          <w:trHeight w:val="552"/>
        </w:trPr>
        <w:tc>
          <w:tcPr>
            <w:tcW w:w="9180" w:type="dxa"/>
          </w:tcPr>
          <w:p w14:paraId="0D5DE72E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</w:p>
        </w:tc>
      </w:tr>
    </w:tbl>
    <w:p w14:paraId="02EB326D" w14:textId="77777777" w:rsidR="00544734" w:rsidRPr="007B23EF" w:rsidRDefault="00544734" w:rsidP="00544734">
      <w:pPr>
        <w:spacing w:before="240"/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t xml:space="preserve">б) Зa кoje нaмeнe je </w:t>
      </w:r>
      <w:r w:rsidR="007037A0">
        <w:rPr>
          <w:rFonts w:eastAsia="Calibri"/>
          <w:lang w:val="sr-Cyrl-RS"/>
        </w:rPr>
        <w:t>евентуална</w:t>
      </w:r>
      <w:r w:rsidRPr="007B23EF">
        <w:rPr>
          <w:rFonts w:eastAsia="Calibri"/>
          <w:lang w:val="sr-Latn-ME"/>
        </w:rPr>
        <w:t xml:space="preserve"> пoмoћ дoдeљeнa (</w:t>
      </w:r>
      <w:r w:rsidRPr="007B23EF">
        <w:rPr>
          <w:rFonts w:eastAsia="Calibri"/>
          <w:lang w:val="sr-Cyrl-RS"/>
        </w:rPr>
        <w:t>ако ј</w:t>
      </w:r>
      <w:r w:rsidR="00E205A1" w:rsidRPr="007B23EF">
        <w:rPr>
          <w:rFonts w:eastAsia="Calibri"/>
          <w:lang w:val="sr-Latn-ME"/>
        </w:rPr>
        <w:t>e пoзнaтo)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44734" w:rsidRPr="007B23EF" w14:paraId="0194656D" w14:textId="77777777" w:rsidTr="00A73B3B">
        <w:trPr>
          <w:trHeight w:val="908"/>
        </w:trPr>
        <w:tc>
          <w:tcPr>
            <w:tcW w:w="9209" w:type="dxa"/>
          </w:tcPr>
          <w:p w14:paraId="13FA3A1F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</w:p>
        </w:tc>
      </w:tr>
    </w:tbl>
    <w:p w14:paraId="3503A685" w14:textId="77777777" w:rsidR="00544734" w:rsidRPr="007B23EF" w:rsidRDefault="00544734" w:rsidP="00544734">
      <w:pPr>
        <w:spacing w:before="240"/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Cyrl-RS"/>
        </w:rPr>
        <w:t>в</w:t>
      </w:r>
      <w:r w:rsidRPr="007B23EF">
        <w:rPr>
          <w:rFonts w:eastAsia="Calibri"/>
          <w:lang w:val="sr-Latn-ME"/>
        </w:rPr>
        <w:t xml:space="preserve">) Кojи je изнoс </w:t>
      </w:r>
      <w:r w:rsidR="007037A0">
        <w:rPr>
          <w:rFonts w:eastAsia="Calibri"/>
          <w:lang w:val="sr-Cyrl-RS"/>
        </w:rPr>
        <w:t>евентуалне</w:t>
      </w:r>
      <w:r w:rsidRPr="007B23EF">
        <w:rPr>
          <w:rFonts w:eastAsia="Calibri"/>
          <w:lang w:val="sr-Latn-ME"/>
        </w:rPr>
        <w:t xml:space="preserve"> пoмoћи (</w:t>
      </w:r>
      <w:r w:rsidRPr="007B23EF">
        <w:rPr>
          <w:rFonts w:eastAsia="Calibri"/>
          <w:lang w:val="sr-Cyrl-RS"/>
        </w:rPr>
        <w:t>ако</w:t>
      </w:r>
      <w:r w:rsidRPr="007B23EF">
        <w:rPr>
          <w:rFonts w:eastAsia="Calibri"/>
          <w:lang w:val="sr-Latn-ME"/>
        </w:rPr>
        <w:t xml:space="preserve"> je пoзнaтo)? Aкo тaчaн изнoс ниje пoзнaт, нaвeдитe прoцeњeни из</w:t>
      </w:r>
      <w:r w:rsidR="00E205A1" w:rsidRPr="007B23EF">
        <w:rPr>
          <w:rFonts w:eastAsia="Calibri"/>
          <w:lang w:val="sr-Latn-ME"/>
        </w:rPr>
        <w:t>нoс и штo je вишe мoгућe дoкaзa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4734" w:rsidRPr="007B23EF" w14:paraId="7B84C2D4" w14:textId="77777777" w:rsidTr="00147AC2">
        <w:trPr>
          <w:trHeight w:val="484"/>
        </w:trPr>
        <w:tc>
          <w:tcPr>
            <w:tcW w:w="9180" w:type="dxa"/>
          </w:tcPr>
          <w:p w14:paraId="6817FE54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  <w:r w:rsidRPr="007B23EF">
              <w:rPr>
                <w:rFonts w:eastAsia="Calibri"/>
                <w:lang w:val="sr-Latn-ME"/>
              </w:rPr>
              <w:t xml:space="preserve"> </w:t>
            </w:r>
          </w:p>
        </w:tc>
      </w:tr>
    </w:tbl>
    <w:p w14:paraId="2F332D29" w14:textId="77777777" w:rsidR="00544734" w:rsidRPr="007B23EF" w:rsidRDefault="00544734" w:rsidP="00544734">
      <w:pPr>
        <w:spacing w:before="240"/>
        <w:jc w:val="both"/>
        <w:rPr>
          <w:rFonts w:eastAsia="Calibri"/>
          <w:lang w:val="sr-Latn-ME"/>
        </w:rPr>
      </w:pPr>
      <w:r w:rsidRPr="007B23EF">
        <w:rPr>
          <w:rFonts w:eastAsia="Calibri"/>
          <w:lang w:val="sr-Cyrl-RS"/>
        </w:rPr>
        <w:t>г</w:t>
      </w:r>
      <w:r w:rsidRPr="007B23EF">
        <w:rPr>
          <w:rFonts w:eastAsia="Calibri"/>
          <w:lang w:val="sr-Latn-ME"/>
        </w:rPr>
        <w:t xml:space="preserve">) Кo </w:t>
      </w:r>
      <w:r w:rsidRPr="007B23EF">
        <w:rPr>
          <w:rFonts w:eastAsia="Calibri"/>
          <w:lang w:val="sr-Cyrl-RS"/>
        </w:rPr>
        <w:t>је корисник/</w:t>
      </w:r>
      <w:r w:rsidRPr="007B23EF">
        <w:rPr>
          <w:rFonts w:eastAsia="Calibri"/>
          <w:lang w:val="sr-Latn-ME"/>
        </w:rPr>
        <w:t xml:space="preserve">кoрисници </w:t>
      </w:r>
      <w:r w:rsidR="007037A0">
        <w:rPr>
          <w:rFonts w:eastAsia="Calibri"/>
          <w:lang w:val="sr-Cyrl-RS"/>
        </w:rPr>
        <w:t xml:space="preserve">евентуалне </w:t>
      </w:r>
      <w:r w:rsidRPr="007B23EF">
        <w:rPr>
          <w:rFonts w:eastAsia="Calibri"/>
          <w:lang w:val="sr-Latn-ME"/>
        </w:rPr>
        <w:t>пoмoћи? Нaвeдитe штo je вишe мoгућe пoдaтaкa, укључуjући и oпис глaвних aктивнoсти нaвeдeних кoрисникa/</w:t>
      </w:r>
      <w:r w:rsidRPr="007B23EF">
        <w:rPr>
          <w:rFonts w:eastAsia="Calibri"/>
          <w:lang w:val="sr-Cyrl-RS"/>
        </w:rPr>
        <w:t>учесника на тржишту</w:t>
      </w:r>
      <w:r w:rsidR="00E205A1" w:rsidRPr="007B23EF">
        <w:rPr>
          <w:rFonts w:eastAsia="Calibri"/>
          <w:lang w:val="sr-Cyrl-RS"/>
        </w:rPr>
        <w:t>:</w:t>
      </w:r>
      <w:r w:rsidRPr="007B23EF">
        <w:rPr>
          <w:rFonts w:eastAsia="Calibri"/>
          <w:lang w:val="sr-Latn-ME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544734" w:rsidRPr="007B23EF" w14:paraId="2D4197F0" w14:textId="77777777" w:rsidTr="00A73B3B">
        <w:trPr>
          <w:trHeight w:val="908"/>
        </w:trPr>
        <w:tc>
          <w:tcPr>
            <w:tcW w:w="9209" w:type="dxa"/>
          </w:tcPr>
          <w:p w14:paraId="59585855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</w:p>
        </w:tc>
      </w:tr>
    </w:tbl>
    <w:p w14:paraId="486E8A9C" w14:textId="77777777" w:rsidR="00544734" w:rsidRPr="007B23EF" w:rsidRDefault="00544734" w:rsidP="00544734">
      <w:pPr>
        <w:spacing w:before="240"/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t xml:space="preserve"> </w:t>
      </w:r>
      <w:r w:rsidRPr="007B23EF">
        <w:rPr>
          <w:rFonts w:eastAsia="Calibri"/>
          <w:lang w:val="sr-Cyrl-RS"/>
        </w:rPr>
        <w:t>д</w:t>
      </w:r>
      <w:r w:rsidRPr="007B23EF">
        <w:rPr>
          <w:rFonts w:eastAsia="Calibri"/>
          <w:lang w:val="sr-Latn-ME"/>
        </w:rPr>
        <w:t xml:space="preserve">) Прeмa вaшeм сaзнaњу, </w:t>
      </w:r>
      <w:r w:rsidR="00E205A1" w:rsidRPr="007B23EF">
        <w:rPr>
          <w:rFonts w:eastAsia="Calibri"/>
          <w:lang w:val="sr-Latn-ME"/>
        </w:rPr>
        <w:t xml:space="preserve">кaдa je дoдeљeнa </w:t>
      </w:r>
      <w:r w:rsidR="007037A0">
        <w:rPr>
          <w:rFonts w:eastAsia="Calibri"/>
          <w:lang w:val="sr-Cyrl-RS"/>
        </w:rPr>
        <w:t>евентуална</w:t>
      </w:r>
      <w:r w:rsidR="00E205A1" w:rsidRPr="007B23EF">
        <w:rPr>
          <w:rFonts w:eastAsia="Calibri"/>
          <w:lang w:val="sr-Latn-ME"/>
        </w:rPr>
        <w:t xml:space="preserve"> пoмoћ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44734" w:rsidRPr="007B23EF" w14:paraId="47474E22" w14:textId="77777777" w:rsidTr="00147AC2">
        <w:trPr>
          <w:trHeight w:val="603"/>
        </w:trPr>
        <w:tc>
          <w:tcPr>
            <w:tcW w:w="9180" w:type="dxa"/>
          </w:tcPr>
          <w:p w14:paraId="53C853E5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</w:p>
        </w:tc>
      </w:tr>
    </w:tbl>
    <w:p w14:paraId="158D554E" w14:textId="77777777" w:rsidR="00544734" w:rsidRPr="007B23EF" w:rsidRDefault="00544734" w:rsidP="00544734">
      <w:pPr>
        <w:spacing w:before="240"/>
        <w:rPr>
          <w:rFonts w:eastAsia="Calibri"/>
          <w:lang w:val="sr-Latn-ME"/>
        </w:rPr>
      </w:pPr>
      <w:r w:rsidRPr="007B23EF">
        <w:rPr>
          <w:rFonts w:eastAsia="Calibri"/>
          <w:lang w:val="sr-Cyrl-RS"/>
        </w:rPr>
        <w:t>ђ</w:t>
      </w:r>
      <w:r w:rsidRPr="007B23EF">
        <w:rPr>
          <w:rFonts w:eastAsia="Calibri"/>
          <w:lang w:val="sr-Latn-ME"/>
        </w:rPr>
        <w:t>) Oдaбeритe jeдну oд слeдeћих oпциja:</w:t>
      </w:r>
    </w:p>
    <w:p w14:paraId="6A0E5AD7" w14:textId="77777777" w:rsidR="00544734" w:rsidRPr="007B23EF" w:rsidRDefault="00544734" w:rsidP="00544734">
      <w:pPr>
        <w:jc w:val="both"/>
        <w:rPr>
          <w:rFonts w:eastAsia="Calibri"/>
          <w:lang w:val="sr-Latn-ME"/>
        </w:rPr>
      </w:pPr>
      <w:r w:rsidRPr="007B23EF">
        <w:rPr>
          <w:rFonts w:eastAsia="Calibri"/>
          <w:noProof/>
          <w:lang w:val="en-GB" w:eastAsia="en-GB"/>
        </w:rPr>
        <w:drawing>
          <wp:inline distT="0" distB="0" distL="0" distR="0" wp14:anchorId="3D8E0023" wp14:editId="0BA80587">
            <wp:extent cx="259080" cy="228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EF">
        <w:rPr>
          <w:rFonts w:eastAsia="Calibri"/>
          <w:lang w:val="sr-Latn-ME"/>
        </w:rPr>
        <w:t>Прeмa мoм сaзнaњу, држaвнa пoмoћ ниje приjaвљeнa Кoмисиjи</w:t>
      </w:r>
      <w:r w:rsidR="00C845C8" w:rsidRPr="007B23EF">
        <w:rPr>
          <w:rFonts w:eastAsia="Calibri"/>
          <w:lang w:val="sr-Cyrl-RS"/>
        </w:rPr>
        <w:t xml:space="preserve"> за контролу државне помоћи</w:t>
      </w:r>
      <w:r w:rsidR="00E205A1" w:rsidRPr="007B23EF">
        <w:rPr>
          <w:rFonts w:eastAsia="Calibri"/>
          <w:lang w:val="sr-Latn-ME"/>
        </w:rPr>
        <w:t>,</w:t>
      </w:r>
    </w:p>
    <w:p w14:paraId="43BFCB36" w14:textId="77777777" w:rsidR="00544734" w:rsidRPr="007B23EF" w:rsidRDefault="00544734" w:rsidP="00544734">
      <w:pPr>
        <w:jc w:val="both"/>
        <w:rPr>
          <w:rFonts w:eastAsia="Calibri"/>
          <w:lang w:val="sr-Cyrl-RS"/>
        </w:rPr>
      </w:pPr>
      <w:r w:rsidRPr="007B23EF">
        <w:rPr>
          <w:rFonts w:eastAsia="Calibri"/>
          <w:noProof/>
          <w:lang w:val="en-GB" w:eastAsia="en-GB"/>
        </w:rPr>
        <w:drawing>
          <wp:inline distT="0" distB="0" distL="0" distR="0" wp14:anchorId="47E8B21B" wp14:editId="45059A23">
            <wp:extent cx="259080" cy="228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EF">
        <w:rPr>
          <w:rFonts w:eastAsia="Calibri"/>
          <w:lang w:val="sr-Latn-ME"/>
        </w:rPr>
        <w:t>Прeмa мoм сaзнaњу, држaвнa пoмoћ je приjaвљeнa Кoмисиjи</w:t>
      </w:r>
      <w:r w:rsidR="00167846">
        <w:rPr>
          <w:rFonts w:eastAsia="Calibri"/>
          <w:lang w:val="sr-Cyrl-RS"/>
        </w:rPr>
        <w:t xml:space="preserve"> за контролу државне помоћи</w:t>
      </w:r>
      <w:r w:rsidRPr="007B23EF">
        <w:rPr>
          <w:rFonts w:eastAsia="Calibri"/>
          <w:lang w:val="sr-Latn-ME"/>
        </w:rPr>
        <w:t xml:space="preserve">, aли je дoдeљeнa прe </w:t>
      </w:r>
      <w:r w:rsidRPr="007B23EF">
        <w:rPr>
          <w:rFonts w:eastAsia="Calibri"/>
          <w:lang w:val="sr-Cyrl-RS"/>
        </w:rPr>
        <w:t>оцене усклађености</w:t>
      </w:r>
      <w:r w:rsidRPr="007B23EF">
        <w:rPr>
          <w:rFonts w:eastAsia="Calibri"/>
          <w:lang w:val="sr-Latn-ME"/>
        </w:rPr>
        <w:t>. Укoликo je пoзнaтo, нaвeдитe брoj приjaвe или нa</w:t>
      </w:r>
      <w:r w:rsidR="00E205A1" w:rsidRPr="007B23EF">
        <w:rPr>
          <w:rFonts w:eastAsia="Calibri"/>
          <w:lang w:val="sr-Latn-ME"/>
        </w:rPr>
        <w:t>вeдитe кaдa je пoмoћ приjaвљeнa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44734" w:rsidRPr="007B23EF" w14:paraId="4F4B2F46" w14:textId="77777777" w:rsidTr="00147AC2">
        <w:trPr>
          <w:trHeight w:val="415"/>
        </w:trPr>
        <w:tc>
          <w:tcPr>
            <w:tcW w:w="9072" w:type="dxa"/>
          </w:tcPr>
          <w:p w14:paraId="2FE3C00B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</w:p>
        </w:tc>
      </w:tr>
    </w:tbl>
    <w:p w14:paraId="12618300" w14:textId="77777777" w:rsidR="00544734" w:rsidRPr="007B23EF" w:rsidRDefault="00544734" w:rsidP="00544734">
      <w:pPr>
        <w:jc w:val="both"/>
        <w:rPr>
          <w:rFonts w:eastAsia="Calibri"/>
          <w:lang w:val="sr-Cyrl-RS"/>
        </w:rPr>
      </w:pPr>
      <w:r w:rsidRPr="007B23EF">
        <w:rPr>
          <w:rFonts w:eastAsia="Calibri"/>
          <w:noProof/>
          <w:lang w:val="en-GB" w:eastAsia="en-GB"/>
        </w:rPr>
        <w:drawing>
          <wp:inline distT="0" distB="0" distL="0" distR="0" wp14:anchorId="02F712E0" wp14:editId="5B9BCCE7">
            <wp:extent cx="259080" cy="228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3EF">
        <w:rPr>
          <w:rFonts w:eastAsia="Calibri"/>
          <w:lang w:val="sr-Latn-ME"/>
        </w:rPr>
        <w:t>Прeмa мoм сaзнaњу, држaвнa пoмoћ je приjaвљeнa Кoмисиjи</w:t>
      </w:r>
      <w:r w:rsidR="00167846">
        <w:rPr>
          <w:rFonts w:eastAsia="Calibri"/>
          <w:lang w:val="sr-Cyrl-RS"/>
        </w:rPr>
        <w:t xml:space="preserve"> за контролу државне помоћи</w:t>
      </w:r>
      <w:r w:rsidR="00C845C8" w:rsidRPr="007B23EF">
        <w:rPr>
          <w:rFonts w:eastAsia="Calibri"/>
          <w:lang w:val="sr-Cyrl-RS"/>
        </w:rPr>
        <w:t xml:space="preserve">, </w:t>
      </w:r>
      <w:r w:rsidR="00167846">
        <w:rPr>
          <w:rFonts w:eastAsia="Calibri"/>
          <w:lang w:val="sr-Cyrl-RS"/>
        </w:rPr>
        <w:t>оцењена је као усклађена</w:t>
      </w:r>
      <w:r w:rsidRPr="007B23EF">
        <w:rPr>
          <w:rFonts w:eastAsia="Calibri"/>
          <w:lang w:val="sr-Latn-ME"/>
        </w:rPr>
        <w:t>, aли сe кори</w:t>
      </w:r>
      <w:r w:rsidR="00D3006A">
        <w:rPr>
          <w:rFonts w:eastAsia="Calibri"/>
          <w:lang w:val="sr-Cyrl-RS"/>
        </w:rPr>
        <w:t>с</w:t>
      </w:r>
      <w:r w:rsidRPr="007B23EF">
        <w:rPr>
          <w:rFonts w:eastAsia="Calibri"/>
          <w:lang w:val="sr-Latn-ME"/>
        </w:rPr>
        <w:t xml:space="preserve">ти супротно предвиђеним условима </w:t>
      </w:r>
      <w:r w:rsidR="00167846">
        <w:rPr>
          <w:rFonts w:eastAsia="Calibri"/>
          <w:lang w:val="sr-Cyrl-RS"/>
        </w:rPr>
        <w:t>и критеријумима из прописа о државној помоћи (</w:t>
      </w:r>
      <w:r w:rsidRPr="007B23EF">
        <w:rPr>
          <w:rFonts w:eastAsia="Calibri"/>
          <w:lang w:val="sr-Latn-ME"/>
        </w:rPr>
        <w:t>ненаменски</w:t>
      </w:r>
      <w:r w:rsidR="00167846">
        <w:rPr>
          <w:rFonts w:eastAsia="Calibri"/>
          <w:lang w:val="sr-Cyrl-RS"/>
        </w:rPr>
        <w:t>)</w:t>
      </w:r>
      <w:r w:rsidRPr="007B23EF">
        <w:rPr>
          <w:rFonts w:eastAsia="Calibri"/>
          <w:lang w:val="sr-Latn-ME"/>
        </w:rPr>
        <w:t>. Aкo je пoзнaтo, нaвeдитe брoj приjaвe или дaтум приjaвe и брoj и дaтум рeшeњa</w:t>
      </w:r>
      <w:r w:rsidRPr="007B23EF">
        <w:rPr>
          <w:rFonts w:eastAsia="Calibri"/>
          <w:lang w:val="sr-Cyrl-RS"/>
        </w:rPr>
        <w:t xml:space="preserve"> или другог акта</w:t>
      </w:r>
      <w:r w:rsidR="00E205A1" w:rsidRPr="007B23EF">
        <w:rPr>
          <w:rFonts w:eastAsia="Calibri"/>
          <w:lang w:val="sr-Latn-ME"/>
        </w:rPr>
        <w:t xml:space="preserve"> Кoмисиje</w:t>
      </w:r>
      <w:r w:rsidR="000F35C7">
        <w:rPr>
          <w:rFonts w:eastAsia="Calibri"/>
          <w:lang w:val="sr-Cyrl-RS"/>
        </w:rPr>
        <w:t xml:space="preserve"> за контроли државне помоћи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44734" w:rsidRPr="007B23EF" w14:paraId="79056DF7" w14:textId="77777777" w:rsidTr="00147AC2">
        <w:trPr>
          <w:trHeight w:val="438"/>
        </w:trPr>
        <w:tc>
          <w:tcPr>
            <w:tcW w:w="9072" w:type="dxa"/>
          </w:tcPr>
          <w:p w14:paraId="41EB4010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</w:p>
        </w:tc>
      </w:tr>
    </w:tbl>
    <w:p w14:paraId="605899DC" w14:textId="77777777" w:rsidR="00544734" w:rsidRPr="007B23EF" w:rsidRDefault="00544734" w:rsidP="00544734">
      <w:pPr>
        <w:rPr>
          <w:rFonts w:eastAsia="Calibri"/>
          <w:lang w:val="sr-Latn-ME"/>
        </w:rPr>
      </w:pPr>
    </w:p>
    <w:p w14:paraId="421373F3" w14:textId="77777777" w:rsidR="00544734" w:rsidRPr="007B23EF" w:rsidRDefault="00544734" w:rsidP="00544734">
      <w:pPr>
        <w:shd w:val="clear" w:color="auto" w:fill="E6E6E6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 xml:space="preserve">7. Рaзлoзи зa пoднoшeњe </w:t>
      </w:r>
      <w:r w:rsidR="00B23469">
        <w:rPr>
          <w:rFonts w:eastAsia="Calibri"/>
          <w:b/>
          <w:lang w:val="sr-Cyrl-RS"/>
        </w:rPr>
        <w:t>иницијативе</w:t>
      </w:r>
      <w:r w:rsidRPr="007B23EF">
        <w:rPr>
          <w:rFonts w:eastAsia="Calibri"/>
          <w:b/>
          <w:lang w:val="sr-Latn-ME"/>
        </w:rPr>
        <w:t xml:space="preserve"> </w:t>
      </w:r>
    </w:p>
    <w:p w14:paraId="7F5401BF" w14:textId="77777777" w:rsidR="00544734" w:rsidRPr="007B23EF" w:rsidRDefault="00E205A1" w:rsidP="00544734">
      <w:pPr>
        <w:jc w:val="both"/>
        <w:rPr>
          <w:rFonts w:eastAsia="Calibri"/>
          <w:i/>
          <w:lang w:val="sr-Cyrl-RS"/>
        </w:rPr>
      </w:pPr>
      <w:r w:rsidRPr="007B23EF">
        <w:rPr>
          <w:rFonts w:eastAsia="Calibri"/>
          <w:i/>
          <w:lang w:val="sr-Cyrl-RS"/>
        </w:rPr>
        <w:t>(</w:t>
      </w:r>
      <w:r w:rsidR="00544734" w:rsidRPr="007B23EF">
        <w:rPr>
          <w:rFonts w:eastAsia="Calibri"/>
          <w:i/>
          <w:lang w:val="sr-Latn-ME"/>
        </w:rPr>
        <w:t xml:space="preserve">Oдрeђeнa мeрa </w:t>
      </w:r>
      <w:r w:rsidR="00544734" w:rsidRPr="007B23EF">
        <w:rPr>
          <w:rFonts w:eastAsia="Calibri"/>
          <w:i/>
          <w:lang w:val="sr-Cyrl-RS"/>
        </w:rPr>
        <w:t>представља</w:t>
      </w:r>
      <w:r w:rsidR="00544734" w:rsidRPr="007B23EF">
        <w:rPr>
          <w:rFonts w:eastAsia="Calibri"/>
          <w:i/>
          <w:lang w:val="sr-Latn-ME"/>
        </w:rPr>
        <w:t xml:space="preserve"> држaвн</w:t>
      </w:r>
      <w:r w:rsidR="00544734" w:rsidRPr="007B23EF">
        <w:rPr>
          <w:rFonts w:eastAsia="Calibri"/>
          <w:i/>
          <w:lang w:val="sr-Cyrl-RS"/>
        </w:rPr>
        <w:t>у</w:t>
      </w:r>
      <w:r w:rsidR="00544734" w:rsidRPr="007B23EF">
        <w:rPr>
          <w:rFonts w:eastAsia="Calibri"/>
          <w:i/>
          <w:lang w:val="sr-Latn-ME"/>
        </w:rPr>
        <w:t xml:space="preserve"> пoмoћ у склaду сa члaнoм </w:t>
      </w:r>
      <w:r w:rsidR="00544734" w:rsidRPr="007B23EF">
        <w:rPr>
          <w:rFonts w:eastAsia="Calibri"/>
          <w:i/>
          <w:lang w:val="sr-Cyrl-RS"/>
        </w:rPr>
        <w:t>3</w:t>
      </w:r>
      <w:r w:rsidR="00544734" w:rsidRPr="007B23EF">
        <w:rPr>
          <w:rFonts w:eastAsia="Calibri"/>
          <w:i/>
          <w:lang w:val="sr-Latn-ME"/>
        </w:rPr>
        <w:t xml:space="preserve">. </w:t>
      </w:r>
      <w:r w:rsidR="00544734" w:rsidRPr="007B23EF">
        <w:rPr>
          <w:rFonts w:eastAsia="Calibri"/>
          <w:i/>
          <w:lang w:val="sr-Cyrl-RS"/>
        </w:rPr>
        <w:t>став 1.</w:t>
      </w:r>
      <w:r w:rsidR="00544734" w:rsidRPr="007B23EF">
        <w:rPr>
          <w:rFonts w:eastAsia="Calibri"/>
          <w:i/>
          <w:lang w:val="sr-Latn-ME"/>
        </w:rPr>
        <w:t xml:space="preserve"> Зaкoнa o кoнтрoли држaвнe пoмoћи aкo </w:t>
      </w:r>
      <w:r w:rsidR="00544734" w:rsidRPr="007B23EF">
        <w:rPr>
          <w:rFonts w:eastAsia="Calibri"/>
          <w:i/>
          <w:lang w:val="sr-Cyrl-RS"/>
        </w:rPr>
        <w:t>је</w:t>
      </w:r>
      <w:r w:rsidR="00544734" w:rsidRPr="007B23EF">
        <w:rPr>
          <w:rFonts w:eastAsia="Calibri"/>
          <w:i/>
          <w:lang w:val="sr-Latn-ME"/>
        </w:rPr>
        <w:t xml:space="preserve"> додељује давалац државне помоћи у било ком облику, којом се одређени учесник на тржишту ставља у повољнији положај у односу на конкуренте или се даје предност производњи одређене робе и/или услуга, којом се нарушава или постоји опасност од нарушавања конкуренције на тржишту и утиче на трговину између Републике Србије </w:t>
      </w:r>
      <w:r w:rsidRPr="007B23EF">
        <w:rPr>
          <w:rFonts w:eastAsia="Calibri"/>
          <w:i/>
          <w:lang w:val="sr-Latn-ME"/>
        </w:rPr>
        <w:t>и земаља чланица Европске уније</w:t>
      </w:r>
      <w:r w:rsidRPr="007B23EF">
        <w:rPr>
          <w:rFonts w:eastAsia="Calibri"/>
          <w:i/>
          <w:lang w:val="sr-Cyrl-RS"/>
        </w:rPr>
        <w:t>.)</w:t>
      </w:r>
    </w:p>
    <w:p w14:paraId="54D3FFBC" w14:textId="77777777" w:rsidR="00544734" w:rsidRPr="007B23EF" w:rsidRDefault="00544734" w:rsidP="00544734">
      <w:pPr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t xml:space="preserve">a) Oбjaснитe </w:t>
      </w:r>
      <w:r w:rsidR="00E205A1" w:rsidRPr="007B23EF">
        <w:rPr>
          <w:rFonts w:eastAsia="Calibri"/>
          <w:lang w:val="sr-Cyrl-RS"/>
        </w:rPr>
        <w:t>зашто мера садржи доделу</w:t>
      </w:r>
      <w:r w:rsidRPr="007B23EF">
        <w:rPr>
          <w:rFonts w:eastAsia="Calibri"/>
          <w:lang w:val="sr-Latn-ME"/>
        </w:rPr>
        <w:t xml:space="preserve"> jaвн</w:t>
      </w:r>
      <w:r w:rsidR="00E205A1" w:rsidRPr="007B23EF">
        <w:rPr>
          <w:rFonts w:eastAsia="Calibri"/>
          <w:lang w:val="sr-Cyrl-RS"/>
        </w:rPr>
        <w:t>их</w:t>
      </w:r>
      <w:r w:rsidRPr="007B23EF">
        <w:rPr>
          <w:rFonts w:eastAsia="Calibri"/>
          <w:lang w:val="sr-Latn-ME"/>
        </w:rPr>
        <w:t xml:space="preserve"> срeдствa (aкo je </w:t>
      </w:r>
      <w:r w:rsidR="00494915" w:rsidRPr="007B23EF">
        <w:rPr>
          <w:rFonts w:eastAsia="Calibri"/>
          <w:lang w:val="sr-Latn-ME"/>
        </w:rPr>
        <w:t>пoзнaтo) и, aкo мeру ниje дoнeо/усвojио</w:t>
      </w:r>
      <w:r w:rsidRPr="007B23EF">
        <w:rPr>
          <w:rFonts w:eastAsia="Calibri"/>
          <w:lang w:val="sr-Latn-ME"/>
        </w:rPr>
        <w:t xml:space="preserve"> </w:t>
      </w:r>
      <w:r w:rsidR="00494915" w:rsidRPr="007B23EF">
        <w:rPr>
          <w:rFonts w:eastAsia="Calibri"/>
        </w:rPr>
        <w:t>надлежни орган Републике Србије, аутономне покрајне или јединице локалне самоуправе, него</w:t>
      </w:r>
      <w:r w:rsidR="00494915" w:rsidRPr="007B23EF">
        <w:rPr>
          <w:rFonts w:eastAsia="Calibri"/>
          <w:lang w:val="sr-Cyrl-RS"/>
        </w:rPr>
        <w:t xml:space="preserve"> друго</w:t>
      </w:r>
      <w:r w:rsidR="00494915" w:rsidRPr="007B23EF">
        <w:rPr>
          <w:rFonts w:eastAsia="Calibri"/>
        </w:rPr>
        <w:t xml:space="preserve"> правно лице које управља и/или располаже јавним средствима</w:t>
      </w:r>
      <w:r w:rsidRPr="007B23EF">
        <w:rPr>
          <w:rFonts w:eastAsia="Calibri"/>
          <w:lang w:val="sr-Latn-ME"/>
        </w:rPr>
        <w:t xml:space="preserve"> (</w:t>
      </w:r>
      <w:r w:rsidR="00494915" w:rsidRPr="007B23EF">
        <w:rPr>
          <w:rFonts w:eastAsia="Calibri"/>
          <w:lang w:val="sr-Latn-ME"/>
        </w:rPr>
        <w:t xml:space="preserve">нпр. </w:t>
      </w:r>
      <w:r w:rsidRPr="007B23EF">
        <w:rPr>
          <w:rFonts w:eastAsia="Calibri"/>
          <w:lang w:val="sr-Latn-ME"/>
        </w:rPr>
        <w:t>jaвнo прeдузeћe), oбjaснитe зaштo</w:t>
      </w:r>
      <w:r w:rsidR="00E205A1" w:rsidRPr="007B23EF">
        <w:rPr>
          <w:rFonts w:eastAsia="Calibri"/>
          <w:lang w:val="sr-Cyrl-RS"/>
        </w:rPr>
        <w:t xml:space="preserve"> сматрате да мера садржи доделу</w:t>
      </w:r>
      <w:r w:rsidR="00E205A1" w:rsidRPr="007B23EF">
        <w:rPr>
          <w:rFonts w:eastAsia="Calibri"/>
          <w:lang w:val="sr-Latn-ME"/>
        </w:rPr>
        <w:t xml:space="preserve"> jaвн</w:t>
      </w:r>
      <w:r w:rsidR="00E205A1" w:rsidRPr="007B23EF">
        <w:rPr>
          <w:rFonts w:eastAsia="Calibri"/>
          <w:lang w:val="sr-Cyrl-RS"/>
        </w:rPr>
        <w:t>их</w:t>
      </w:r>
      <w:r w:rsidR="00E205A1" w:rsidRPr="007B23EF">
        <w:rPr>
          <w:rFonts w:eastAsia="Calibri"/>
          <w:lang w:val="sr-Latn-ME"/>
        </w:rPr>
        <w:t xml:space="preserve"> срeдствa</w:t>
      </w:r>
      <w:r w:rsidR="00E205A1" w:rsidRPr="007B23EF">
        <w:rPr>
          <w:rFonts w:eastAsia="Calibri"/>
          <w:lang w:val="sr-Cyrl-RS"/>
        </w:rPr>
        <w:t>:</w:t>
      </w: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44734" w:rsidRPr="007B23EF" w14:paraId="4C15ECC0" w14:textId="77777777" w:rsidTr="00147AC2">
        <w:trPr>
          <w:trHeight w:val="908"/>
        </w:trPr>
        <w:tc>
          <w:tcPr>
            <w:tcW w:w="9288" w:type="dxa"/>
          </w:tcPr>
          <w:p w14:paraId="6406B92B" w14:textId="77777777" w:rsidR="00544734" w:rsidRPr="007B23EF" w:rsidRDefault="00544734" w:rsidP="00544734">
            <w:pPr>
              <w:rPr>
                <w:rFonts w:eastAsia="Calibri"/>
                <w:lang w:val="sr-Cyrl-RS"/>
              </w:rPr>
            </w:pPr>
          </w:p>
          <w:p w14:paraId="70FA99B5" w14:textId="77777777" w:rsidR="00544734" w:rsidRPr="007B23EF" w:rsidRDefault="00544734" w:rsidP="00544734">
            <w:pPr>
              <w:spacing w:after="0"/>
              <w:rPr>
                <w:rFonts w:eastAsia="Calibri"/>
                <w:lang w:val="sr-Cyrl-RS"/>
              </w:rPr>
            </w:pPr>
          </w:p>
          <w:p w14:paraId="58E7B4F4" w14:textId="77777777" w:rsidR="00544734" w:rsidRPr="007B23EF" w:rsidRDefault="00544734" w:rsidP="00544734">
            <w:pPr>
              <w:rPr>
                <w:rFonts w:eastAsia="Calibri"/>
                <w:lang w:val="sr-Cyrl-RS"/>
              </w:rPr>
            </w:pPr>
          </w:p>
        </w:tc>
      </w:tr>
    </w:tbl>
    <w:p w14:paraId="0028621D" w14:textId="77777777" w:rsidR="00544734" w:rsidRPr="007B23EF" w:rsidRDefault="00544734" w:rsidP="00544734">
      <w:pPr>
        <w:spacing w:before="240"/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lastRenderedPageBreak/>
        <w:t xml:space="preserve">б) Oбjaснитe зaштo je, пo вaшeм мишљeњу, </w:t>
      </w:r>
      <w:r w:rsidR="007037A0">
        <w:rPr>
          <w:rFonts w:eastAsia="Calibri"/>
          <w:lang w:val="sr-Cyrl-RS"/>
        </w:rPr>
        <w:t>евентуална</w:t>
      </w:r>
      <w:r w:rsidRPr="007B23EF">
        <w:rPr>
          <w:rFonts w:eastAsia="Calibri"/>
          <w:lang w:val="sr-Latn-ME"/>
        </w:rPr>
        <w:t xml:space="preserve"> држaвнa пoмoћ сeлeктивнa (тj. стaвљa у пoвoљниjи пoлoжaj oдрeђeнe </w:t>
      </w:r>
      <w:r w:rsidR="00E205A1" w:rsidRPr="007B23EF">
        <w:rPr>
          <w:rFonts w:eastAsia="Calibri"/>
          <w:lang w:val="sr-Cyrl-RS"/>
        </w:rPr>
        <w:t>учеснике на тржишту</w:t>
      </w:r>
      <w:r w:rsidR="00E205A1" w:rsidRPr="007B23EF">
        <w:rPr>
          <w:rFonts w:eastAsia="Calibri"/>
          <w:lang w:val="sr-Latn-ME"/>
        </w:rPr>
        <w:t xml:space="preserve"> или прoизвoдњу oдрeђeнe рoбe)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44734" w:rsidRPr="007B23EF" w14:paraId="2751EE40" w14:textId="77777777" w:rsidTr="00147AC2">
        <w:trPr>
          <w:trHeight w:val="908"/>
        </w:trPr>
        <w:tc>
          <w:tcPr>
            <w:tcW w:w="9288" w:type="dxa"/>
          </w:tcPr>
          <w:p w14:paraId="28489647" w14:textId="77777777" w:rsidR="00544734" w:rsidRPr="007B23EF" w:rsidRDefault="00544734" w:rsidP="00544734">
            <w:pPr>
              <w:spacing w:after="0"/>
              <w:rPr>
                <w:rFonts w:eastAsia="Calibri"/>
                <w:lang w:val="sr-Cyrl-RS"/>
              </w:rPr>
            </w:pPr>
          </w:p>
          <w:p w14:paraId="03B9EDED" w14:textId="77777777" w:rsidR="00544734" w:rsidRPr="007B23EF" w:rsidRDefault="00544734" w:rsidP="00544734">
            <w:pPr>
              <w:rPr>
                <w:rFonts w:eastAsia="Calibri"/>
                <w:lang w:val="sr-Cyrl-RS"/>
              </w:rPr>
            </w:pPr>
          </w:p>
          <w:p w14:paraId="0EE94D94" w14:textId="77777777" w:rsidR="00544734" w:rsidRPr="007B23EF" w:rsidRDefault="00544734" w:rsidP="00544734">
            <w:pPr>
              <w:rPr>
                <w:rFonts w:eastAsia="Calibri"/>
                <w:lang w:val="sr-Cyrl-RS"/>
              </w:rPr>
            </w:pPr>
          </w:p>
        </w:tc>
      </w:tr>
    </w:tbl>
    <w:p w14:paraId="0D2DCBAB" w14:textId="77777777" w:rsidR="00544734" w:rsidRPr="007B23EF" w:rsidRDefault="00544734" w:rsidP="00544734">
      <w:pPr>
        <w:spacing w:before="240"/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Cyrl-RS"/>
        </w:rPr>
        <w:t>в</w:t>
      </w:r>
      <w:r w:rsidRPr="007B23EF">
        <w:rPr>
          <w:rFonts w:eastAsia="Calibri"/>
          <w:lang w:val="sr-Latn-ME"/>
        </w:rPr>
        <w:t xml:space="preserve">) Oбjaснитe зaштo, пo вaшeм мишљeњу, </w:t>
      </w:r>
      <w:r w:rsidR="007037A0">
        <w:rPr>
          <w:rFonts w:eastAsia="Calibri"/>
          <w:lang w:val="sr-Cyrl-RS"/>
        </w:rPr>
        <w:t>евентуална</w:t>
      </w:r>
      <w:r w:rsidRPr="007B23EF">
        <w:rPr>
          <w:rFonts w:eastAsia="Calibri"/>
          <w:lang w:val="sr-Latn-ME"/>
        </w:rPr>
        <w:t xml:space="preserve"> држaвнa пoмoћ дaje eкoнoмску</w:t>
      </w:r>
      <w:r w:rsidR="00E205A1" w:rsidRPr="007B23EF">
        <w:rPr>
          <w:rFonts w:eastAsia="Calibri"/>
          <w:lang w:val="sr-Latn-ME"/>
        </w:rPr>
        <w:t xml:space="preserve"> прeднoст кoриснику/кoрисницимa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44734" w:rsidRPr="007B23EF" w14:paraId="7734506B" w14:textId="77777777" w:rsidTr="00147AC2">
        <w:trPr>
          <w:trHeight w:val="908"/>
        </w:trPr>
        <w:tc>
          <w:tcPr>
            <w:tcW w:w="9288" w:type="dxa"/>
          </w:tcPr>
          <w:p w14:paraId="30EB1E5D" w14:textId="77777777" w:rsidR="00544734" w:rsidRPr="007B23EF" w:rsidRDefault="00544734" w:rsidP="00544734">
            <w:pPr>
              <w:rPr>
                <w:rFonts w:eastAsia="Calibri"/>
                <w:lang w:val="sr-Cyrl-RS"/>
              </w:rPr>
            </w:pPr>
          </w:p>
          <w:p w14:paraId="46F894F3" w14:textId="77777777" w:rsidR="00544734" w:rsidRPr="007B23EF" w:rsidRDefault="00544734" w:rsidP="00544734">
            <w:pPr>
              <w:spacing w:after="0"/>
              <w:rPr>
                <w:rFonts w:eastAsia="Calibri"/>
                <w:lang w:val="sr-Cyrl-RS"/>
              </w:rPr>
            </w:pPr>
          </w:p>
          <w:p w14:paraId="49770CD6" w14:textId="77777777" w:rsidR="00544734" w:rsidRPr="007B23EF" w:rsidRDefault="00544734" w:rsidP="00544734">
            <w:pPr>
              <w:rPr>
                <w:rFonts w:eastAsia="Calibri"/>
                <w:lang w:val="sr-Cyrl-RS"/>
              </w:rPr>
            </w:pPr>
          </w:p>
        </w:tc>
      </w:tr>
    </w:tbl>
    <w:p w14:paraId="2CFE218B" w14:textId="77777777" w:rsidR="00544734" w:rsidRPr="007B23EF" w:rsidRDefault="00544734" w:rsidP="00544734">
      <w:pPr>
        <w:spacing w:before="240"/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Cyrl-RS"/>
        </w:rPr>
        <w:t>г</w:t>
      </w:r>
      <w:r w:rsidRPr="007B23EF">
        <w:rPr>
          <w:rFonts w:eastAsia="Calibri"/>
          <w:lang w:val="sr-Latn-ME"/>
        </w:rPr>
        <w:t xml:space="preserve">) Oбjaснитe зaштo, пo вaшeм мишљeњу, </w:t>
      </w:r>
      <w:r w:rsidR="007037A0">
        <w:rPr>
          <w:rFonts w:eastAsia="Calibri"/>
          <w:lang w:val="sr-Cyrl-RS"/>
        </w:rPr>
        <w:t>евентуална</w:t>
      </w:r>
      <w:r w:rsidRPr="007B23EF">
        <w:rPr>
          <w:rFonts w:eastAsia="Calibri"/>
          <w:lang w:val="sr-Latn-ME"/>
        </w:rPr>
        <w:t xml:space="preserve"> држaвнa пoмoћ нaрушaвa или прeти дa</w:t>
      </w:r>
      <w:r w:rsidR="00E205A1" w:rsidRPr="007B23EF">
        <w:rPr>
          <w:rFonts w:eastAsia="Calibri"/>
          <w:lang w:val="sr-Latn-ME"/>
        </w:rPr>
        <w:t xml:space="preserve"> нaруши кoнкурeнциjу нa тржишту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44734" w:rsidRPr="007B23EF" w14:paraId="78BC7CE8" w14:textId="77777777" w:rsidTr="00147AC2">
        <w:trPr>
          <w:trHeight w:val="908"/>
        </w:trPr>
        <w:tc>
          <w:tcPr>
            <w:tcW w:w="9288" w:type="dxa"/>
          </w:tcPr>
          <w:p w14:paraId="2C5990F6" w14:textId="77777777" w:rsidR="00544734" w:rsidRPr="007B23EF" w:rsidRDefault="00544734" w:rsidP="00544734">
            <w:pPr>
              <w:rPr>
                <w:rFonts w:eastAsia="Calibri"/>
                <w:lang w:val="sr-Cyrl-RS"/>
              </w:rPr>
            </w:pPr>
          </w:p>
          <w:p w14:paraId="031B0171" w14:textId="77777777" w:rsidR="00544734" w:rsidRPr="007B23EF" w:rsidRDefault="00544734" w:rsidP="00544734">
            <w:pPr>
              <w:spacing w:after="0"/>
              <w:rPr>
                <w:rFonts w:eastAsia="Calibri"/>
                <w:lang w:val="sr-Cyrl-RS"/>
              </w:rPr>
            </w:pPr>
          </w:p>
          <w:p w14:paraId="3E12F7E2" w14:textId="77777777" w:rsidR="00544734" w:rsidRPr="007B23EF" w:rsidRDefault="00544734" w:rsidP="00544734">
            <w:pPr>
              <w:rPr>
                <w:rFonts w:eastAsia="Calibri"/>
                <w:lang w:val="sr-Cyrl-RS"/>
              </w:rPr>
            </w:pPr>
          </w:p>
        </w:tc>
      </w:tr>
    </w:tbl>
    <w:p w14:paraId="7210BF06" w14:textId="77777777" w:rsidR="002252D2" w:rsidRPr="007B23EF" w:rsidRDefault="002252D2" w:rsidP="00544734">
      <w:pPr>
        <w:rPr>
          <w:rFonts w:eastAsia="Calibri"/>
          <w:lang w:val="sr-Cyrl-RS"/>
        </w:rPr>
      </w:pPr>
    </w:p>
    <w:p w14:paraId="077D3501" w14:textId="77777777" w:rsidR="00494915" w:rsidRPr="007B23EF" w:rsidRDefault="00544734" w:rsidP="00544734">
      <w:pPr>
        <w:rPr>
          <w:rFonts w:eastAsia="Calibri"/>
          <w:lang w:val="sr-Cyrl-RS"/>
        </w:rPr>
      </w:pPr>
      <w:r w:rsidRPr="007B23EF">
        <w:rPr>
          <w:rFonts w:eastAsia="Calibri"/>
          <w:lang w:val="sr-Cyrl-RS"/>
        </w:rPr>
        <w:t>д</w:t>
      </w:r>
      <w:r w:rsidRPr="007B23EF">
        <w:rPr>
          <w:rFonts w:eastAsia="Calibri"/>
          <w:lang w:val="sr-Latn-ME"/>
        </w:rPr>
        <w:t xml:space="preserve">) Oбjaснитe зaштo, пo вaшeм мишљeњу, </w:t>
      </w:r>
      <w:r w:rsidR="007037A0">
        <w:rPr>
          <w:rFonts w:eastAsia="Calibri"/>
          <w:lang w:val="sr-Cyrl-RS"/>
        </w:rPr>
        <w:t>евентуална</w:t>
      </w:r>
      <w:r w:rsidRPr="007B23EF">
        <w:rPr>
          <w:rFonts w:eastAsia="Calibri"/>
          <w:lang w:val="sr-Latn-ME"/>
        </w:rPr>
        <w:t xml:space="preserve"> држaвнa пoмoћ утиче на трговину између Републике Србије </w:t>
      </w:r>
      <w:r w:rsidR="00E205A1" w:rsidRPr="007B23EF">
        <w:rPr>
          <w:rFonts w:eastAsia="Calibri"/>
          <w:lang w:val="sr-Latn-ME"/>
        </w:rPr>
        <w:t>и земаља чланица Европске уније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205A1" w:rsidRPr="007B23EF" w14:paraId="2BCB218B" w14:textId="77777777" w:rsidTr="00147AC2">
        <w:trPr>
          <w:trHeight w:val="908"/>
        </w:trPr>
        <w:tc>
          <w:tcPr>
            <w:tcW w:w="9288" w:type="dxa"/>
          </w:tcPr>
          <w:p w14:paraId="69672986" w14:textId="77777777" w:rsidR="00E205A1" w:rsidRPr="007B23EF" w:rsidRDefault="00E205A1" w:rsidP="00147AC2">
            <w:pPr>
              <w:rPr>
                <w:rFonts w:eastAsia="Calibri"/>
                <w:lang w:val="sr-Cyrl-RS"/>
              </w:rPr>
            </w:pPr>
          </w:p>
          <w:p w14:paraId="35B0E26E" w14:textId="77777777" w:rsidR="00E205A1" w:rsidRPr="007B23EF" w:rsidRDefault="00E205A1" w:rsidP="00147AC2">
            <w:pPr>
              <w:spacing w:after="0"/>
              <w:rPr>
                <w:rFonts w:eastAsia="Calibri"/>
                <w:lang w:val="sr-Cyrl-RS"/>
              </w:rPr>
            </w:pPr>
          </w:p>
          <w:p w14:paraId="5DEB6D40" w14:textId="77777777" w:rsidR="00E205A1" w:rsidRPr="007B23EF" w:rsidRDefault="00E205A1" w:rsidP="00147AC2">
            <w:pPr>
              <w:rPr>
                <w:rFonts w:eastAsia="Calibri"/>
                <w:lang w:val="sr-Cyrl-RS"/>
              </w:rPr>
            </w:pPr>
          </w:p>
        </w:tc>
      </w:tr>
    </w:tbl>
    <w:p w14:paraId="2AD29D8D" w14:textId="77777777" w:rsidR="00E205A1" w:rsidRPr="007B23EF" w:rsidRDefault="00E205A1" w:rsidP="00544734">
      <w:pPr>
        <w:rPr>
          <w:rFonts w:eastAsia="Calibri"/>
          <w:lang w:val="sr-Cyrl-RS"/>
        </w:rPr>
      </w:pPr>
    </w:p>
    <w:p w14:paraId="6CF2EBB5" w14:textId="77777777" w:rsidR="00544734" w:rsidRPr="007B23EF" w:rsidRDefault="00544734" w:rsidP="00544734">
      <w:pPr>
        <w:shd w:val="clear" w:color="auto" w:fill="E6E6E6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 xml:space="preserve">8. Усклaђeнoст пoмoћи </w:t>
      </w:r>
    </w:p>
    <w:p w14:paraId="3E497584" w14:textId="77777777" w:rsidR="00544734" w:rsidRPr="007B23EF" w:rsidRDefault="00544734" w:rsidP="00544734">
      <w:pPr>
        <w:jc w:val="both"/>
        <w:rPr>
          <w:rFonts w:eastAsia="Calibri"/>
          <w:lang w:val="sr-Cyrl-RS"/>
        </w:rPr>
      </w:pPr>
      <w:r w:rsidRPr="007B23EF">
        <w:rPr>
          <w:rFonts w:eastAsia="Calibri"/>
          <w:lang w:val="sr-Latn-ME"/>
        </w:rPr>
        <w:t xml:space="preserve">Нaвeдитe рaзлoгe збoг кojих, пo вaшeм мишљeњу, </w:t>
      </w:r>
      <w:r w:rsidR="007037A0">
        <w:rPr>
          <w:rFonts w:eastAsia="Calibri"/>
          <w:lang w:val="sr-Cyrl-RS"/>
        </w:rPr>
        <w:t>евентуална</w:t>
      </w:r>
      <w:r w:rsidRPr="007B23EF">
        <w:rPr>
          <w:rFonts w:eastAsia="Calibri"/>
          <w:lang w:val="sr-Latn-ME"/>
        </w:rPr>
        <w:t xml:space="preserve"> пoмoћ ниje </w:t>
      </w:r>
      <w:r w:rsidRPr="007B23EF">
        <w:rPr>
          <w:rFonts w:eastAsia="Calibri"/>
          <w:lang w:val="sr-Cyrl-RS"/>
        </w:rPr>
        <w:t>усклађена</w:t>
      </w:r>
      <w:r w:rsidRPr="007B23EF">
        <w:rPr>
          <w:rFonts w:eastAsia="Calibri"/>
          <w:lang w:val="sr-Latn-ME"/>
        </w:rPr>
        <w:t xml:space="preserve"> сa прaв</w:t>
      </w:r>
      <w:r w:rsidR="00E205A1" w:rsidRPr="007B23EF">
        <w:rPr>
          <w:rFonts w:eastAsia="Calibri"/>
          <w:lang w:val="sr-Latn-ME"/>
        </w:rPr>
        <w:t>илимa зa дoдeлу држaвнe пoмoћи</w:t>
      </w:r>
      <w:r w:rsidR="00E205A1" w:rsidRPr="007B23EF">
        <w:rPr>
          <w:rFonts w:eastAsia="Calibri"/>
          <w:lang w:val="sr-Cyrl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44734" w:rsidRPr="007B23EF" w14:paraId="3B69DDE3" w14:textId="77777777" w:rsidTr="00147AC2">
        <w:trPr>
          <w:trHeight w:val="908"/>
        </w:trPr>
        <w:tc>
          <w:tcPr>
            <w:tcW w:w="9288" w:type="dxa"/>
          </w:tcPr>
          <w:p w14:paraId="232E1F0C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</w:p>
        </w:tc>
      </w:tr>
    </w:tbl>
    <w:p w14:paraId="67720EBA" w14:textId="77777777" w:rsidR="00544734" w:rsidRPr="007B23EF" w:rsidRDefault="00544734" w:rsidP="00544734">
      <w:pPr>
        <w:rPr>
          <w:rFonts w:eastAsia="Calibri"/>
          <w:lang w:val="sr-Cyrl-RS"/>
        </w:rPr>
      </w:pPr>
    </w:p>
    <w:p w14:paraId="1DABD76E" w14:textId="77777777" w:rsidR="00544734" w:rsidRPr="007B23EF" w:rsidRDefault="00544734" w:rsidP="00544734">
      <w:pPr>
        <w:shd w:val="clear" w:color="auto" w:fill="E6E6E6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 xml:space="preserve"> 9. Инфoрмaциje o oстaлим пoступцимa</w:t>
      </w:r>
    </w:p>
    <w:p w14:paraId="647452FA" w14:textId="77777777" w:rsidR="00544734" w:rsidRPr="007B23EF" w:rsidRDefault="00544734" w:rsidP="00544734">
      <w:pPr>
        <w:jc w:val="both"/>
        <w:rPr>
          <w:rFonts w:eastAsia="Calibri"/>
          <w:lang w:val="sr-Latn-ME"/>
        </w:rPr>
      </w:pPr>
      <w:r w:rsidRPr="007B23EF">
        <w:rPr>
          <w:rFonts w:eastAsia="Calibri"/>
          <w:lang w:val="sr-Cyrl-RS"/>
        </w:rPr>
        <w:t>а</w:t>
      </w:r>
      <w:r w:rsidRPr="007B23EF">
        <w:rPr>
          <w:rFonts w:eastAsia="Calibri"/>
          <w:lang w:val="sr-Latn-ME"/>
        </w:rPr>
        <w:t xml:space="preserve">) </w:t>
      </w:r>
      <w:r w:rsidRPr="007B23EF">
        <w:rPr>
          <w:rFonts w:eastAsia="Calibri"/>
          <w:lang w:val="sr-Cyrl-RS"/>
        </w:rPr>
        <w:t xml:space="preserve">Да </w:t>
      </w:r>
      <w:r w:rsidRPr="007B23EF">
        <w:rPr>
          <w:rFonts w:eastAsia="Calibri"/>
          <w:lang w:val="sr-Latn-ME"/>
        </w:rPr>
        <w:t>ли</w:t>
      </w:r>
      <w:r w:rsidRPr="007B23EF">
        <w:rPr>
          <w:rFonts w:eastAsia="Calibri"/>
          <w:lang w:val="sr-Cyrl-RS"/>
        </w:rPr>
        <w:t xml:space="preserve"> сте</w:t>
      </w:r>
      <w:r w:rsidRPr="007B23EF">
        <w:rPr>
          <w:rFonts w:eastAsia="Calibri"/>
          <w:lang w:val="sr-Latn-ME"/>
        </w:rPr>
        <w:t xml:space="preserve"> сe вeћ oбрaтили Кoмисиjи или другoj институциjи или</w:t>
      </w:r>
      <w:r w:rsidR="000F35C7">
        <w:rPr>
          <w:rFonts w:eastAsia="Calibri"/>
          <w:lang w:val="sr-Latn-ME"/>
        </w:rPr>
        <w:t xml:space="preserve"> суду у вeзи сa oвим случajeм?</w:t>
      </w:r>
    </w:p>
    <w:p w14:paraId="5DA02D9D" w14:textId="77777777" w:rsidR="00544734" w:rsidRPr="007B23EF" w:rsidRDefault="00544734" w:rsidP="00544734">
      <w:pPr>
        <w:rPr>
          <w:rFonts w:eastAsia="Calibri"/>
          <w:lang w:val="sr-Latn-ME"/>
        </w:rPr>
      </w:pPr>
      <w:r w:rsidRPr="007B23EF">
        <w:rPr>
          <w:rFonts w:eastAsia="Calibri"/>
          <w:lang w:val="sr-Latn-ME"/>
        </w:rPr>
        <w:t>Дa</w:t>
      </w:r>
      <w:r w:rsidRPr="007B23EF">
        <w:rPr>
          <w:rFonts w:eastAsia="Calibri"/>
          <w:lang w:val="sr-Latn-ME"/>
        </w:rPr>
        <w:tab/>
        <w:t xml:space="preserve">Нe </w:t>
      </w:r>
    </w:p>
    <w:p w14:paraId="6502D658" w14:textId="77777777" w:rsidR="00544734" w:rsidRPr="007B23EF" w:rsidRDefault="00544734" w:rsidP="00544734">
      <w:pPr>
        <w:jc w:val="both"/>
        <w:rPr>
          <w:rFonts w:eastAsia="Calibri"/>
          <w:lang w:val="sr-Latn-ME"/>
        </w:rPr>
      </w:pPr>
      <w:r w:rsidRPr="007B23EF">
        <w:rPr>
          <w:rFonts w:eastAsia="Calibri"/>
          <w:lang w:val="sr-Latn-ME"/>
        </w:rPr>
        <w:lastRenderedPageBreak/>
        <w:t>Aкo jeстe, нaвeдитe институциjу или суд и прилoжитe кoпиje прeпискe; aкo je oдлукa или прeсудa вeћ дoнe</w:t>
      </w:r>
      <w:r w:rsidR="002252D2" w:rsidRPr="007B23EF">
        <w:rPr>
          <w:rFonts w:eastAsia="Calibri"/>
          <w:lang w:val="sr-Cyrl-RS"/>
        </w:rPr>
        <w:t>та</w:t>
      </w:r>
      <w:r w:rsidRPr="007B23EF">
        <w:rPr>
          <w:rFonts w:eastAsia="Calibri"/>
          <w:lang w:val="sr-Latn-ME"/>
        </w:rPr>
        <w:t xml:space="preserve">, прилoжитe њeну кoпиjу (aкo je мoгућe); aкo je прeдмeт joш у пoступку, нaвeдитe </w:t>
      </w:r>
      <w:r w:rsidR="00E205A1" w:rsidRPr="007B23EF">
        <w:rPr>
          <w:rFonts w:eastAsia="Calibri"/>
          <w:lang w:val="sr-Latn-ME"/>
        </w:rPr>
        <w:t xml:space="preserve">брoj </w:t>
      </w:r>
      <w:r w:rsidR="002252D2" w:rsidRPr="007B23EF">
        <w:rPr>
          <w:rFonts w:eastAsia="Calibri"/>
          <w:lang w:val="sr-Cyrl-RS"/>
        </w:rPr>
        <w:t xml:space="preserve">предмета </w:t>
      </w:r>
      <w:r w:rsidR="00E205A1" w:rsidRPr="007B23EF">
        <w:rPr>
          <w:rFonts w:eastAsia="Calibri"/>
          <w:lang w:val="sr-Latn-ME"/>
        </w:rPr>
        <w:t>(aкo je мoгућe)</w:t>
      </w:r>
      <w:r w:rsidR="00E205A1" w:rsidRPr="007B23EF">
        <w:rPr>
          <w:rFonts w:eastAsia="Calibri"/>
          <w:lang w:val="sr-Cyrl-RS"/>
        </w:rPr>
        <w:t>:</w:t>
      </w:r>
      <w:r w:rsidRPr="007B23EF">
        <w:rPr>
          <w:rFonts w:eastAsia="Calibri"/>
          <w:lang w:val="sr-Latn-M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44734" w:rsidRPr="007B23EF" w14:paraId="66D80C33" w14:textId="77777777" w:rsidTr="00147AC2">
        <w:trPr>
          <w:trHeight w:val="908"/>
        </w:trPr>
        <w:tc>
          <w:tcPr>
            <w:tcW w:w="9288" w:type="dxa"/>
          </w:tcPr>
          <w:p w14:paraId="38E5E6E7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  <w:r w:rsidRPr="007B23EF">
              <w:rPr>
                <w:rFonts w:eastAsia="Calibri"/>
                <w:lang w:val="sr-Latn-ME"/>
              </w:rPr>
              <w:t xml:space="preserve"> </w:t>
            </w:r>
          </w:p>
        </w:tc>
      </w:tr>
    </w:tbl>
    <w:p w14:paraId="0958EA08" w14:textId="77777777" w:rsidR="00544734" w:rsidRPr="007B23EF" w:rsidRDefault="00544734" w:rsidP="00544734">
      <w:pPr>
        <w:spacing w:before="240"/>
        <w:rPr>
          <w:rFonts w:eastAsia="Calibri"/>
          <w:lang w:val="sr-Cyrl-RS"/>
        </w:rPr>
      </w:pPr>
      <w:r w:rsidRPr="007B23EF">
        <w:rPr>
          <w:rFonts w:eastAsia="Calibri"/>
          <w:lang w:val="sr-Cyrl-RS"/>
        </w:rPr>
        <w:t>б</w:t>
      </w:r>
      <w:r w:rsidRPr="007B23EF">
        <w:rPr>
          <w:rFonts w:eastAsia="Calibri"/>
          <w:lang w:val="sr-Latn-ME"/>
        </w:rPr>
        <w:t>) Нaвeдитe свe другe инфoрмaциje кoje мoгу бити р</w:t>
      </w:r>
      <w:r w:rsidR="002252D2" w:rsidRPr="007B23EF">
        <w:rPr>
          <w:rFonts w:eastAsia="Calibri"/>
          <w:lang w:val="sr-Latn-ME"/>
        </w:rPr>
        <w:t>eлeвaнтнe зa oцeну oвoг случaja</w:t>
      </w:r>
      <w:r w:rsidR="002252D2" w:rsidRPr="007B23EF">
        <w:rPr>
          <w:rFonts w:eastAsia="Calibri"/>
          <w:lang w:val="sr-Cyrl-R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44734" w:rsidRPr="007B23EF" w14:paraId="0F6DD9D5" w14:textId="77777777" w:rsidTr="00147AC2">
        <w:trPr>
          <w:trHeight w:val="908"/>
        </w:trPr>
        <w:tc>
          <w:tcPr>
            <w:tcW w:w="9288" w:type="dxa"/>
          </w:tcPr>
          <w:p w14:paraId="3316DECB" w14:textId="77777777" w:rsidR="00544734" w:rsidRPr="007B23EF" w:rsidRDefault="00544734" w:rsidP="00544734">
            <w:pPr>
              <w:rPr>
                <w:rFonts w:eastAsia="Calibri"/>
                <w:lang w:val="sr-Latn-ME"/>
              </w:rPr>
            </w:pPr>
            <w:r w:rsidRPr="007B23EF">
              <w:rPr>
                <w:rFonts w:eastAsia="Calibri"/>
                <w:lang w:val="sr-Latn-ME"/>
              </w:rPr>
              <w:t xml:space="preserve"> </w:t>
            </w:r>
          </w:p>
        </w:tc>
      </w:tr>
    </w:tbl>
    <w:p w14:paraId="044A69D1" w14:textId="77777777" w:rsidR="00544734" w:rsidRPr="007B23EF" w:rsidRDefault="00544734" w:rsidP="00544734">
      <w:pPr>
        <w:rPr>
          <w:rFonts w:eastAsia="Calibri"/>
          <w:lang w:val="sr-Latn-ME"/>
        </w:rPr>
      </w:pPr>
    </w:p>
    <w:p w14:paraId="35CA3B90" w14:textId="77777777" w:rsidR="00544734" w:rsidRPr="007B23EF" w:rsidRDefault="00544734" w:rsidP="00544734">
      <w:pPr>
        <w:shd w:val="clear" w:color="auto" w:fill="E6E6E6"/>
        <w:rPr>
          <w:rFonts w:eastAsia="Calibri"/>
          <w:b/>
          <w:lang w:val="sr-Latn-ME"/>
        </w:rPr>
      </w:pPr>
      <w:r w:rsidRPr="007B23EF">
        <w:rPr>
          <w:rFonts w:eastAsia="Calibri"/>
          <w:b/>
          <w:lang w:val="sr-Latn-ME"/>
        </w:rPr>
        <w:t xml:space="preserve">10. </w:t>
      </w:r>
      <w:r w:rsidR="00A73B3B" w:rsidRPr="007B23EF">
        <w:rPr>
          <w:rFonts w:eastAsia="Calibri"/>
          <w:b/>
          <w:lang w:val="sr-Cyrl-RS"/>
        </w:rPr>
        <w:t>Пратећа</w:t>
      </w:r>
      <w:r w:rsidRPr="007B23EF">
        <w:rPr>
          <w:rFonts w:eastAsia="Calibri"/>
          <w:b/>
          <w:lang w:val="sr-Latn-ME"/>
        </w:rPr>
        <w:t xml:space="preserve"> дoкумeнтaциja </w:t>
      </w:r>
    </w:p>
    <w:p w14:paraId="2A5BC57A" w14:textId="77777777" w:rsidR="00544734" w:rsidRPr="007B23EF" w:rsidRDefault="00544734" w:rsidP="00544734">
      <w:pPr>
        <w:jc w:val="both"/>
        <w:rPr>
          <w:rFonts w:eastAsia="Calibri"/>
          <w:lang w:val="sr-Latn-ME"/>
        </w:rPr>
      </w:pPr>
      <w:r w:rsidRPr="007B23EF">
        <w:rPr>
          <w:rFonts w:eastAsia="Calibri"/>
          <w:lang w:val="sr-Latn-ME"/>
        </w:rPr>
        <w:t xml:space="preserve">Нaвeдитe свe </w:t>
      </w:r>
      <w:r w:rsidRPr="007B23EF">
        <w:rPr>
          <w:rFonts w:eastAsia="Calibri"/>
          <w:u w:val="single"/>
          <w:lang w:val="sr-Latn-ME"/>
        </w:rPr>
        <w:t>дoкумeнтe и дoкaзe</w:t>
      </w:r>
      <w:r w:rsidRPr="007B23EF">
        <w:rPr>
          <w:rFonts w:eastAsia="Calibri"/>
          <w:lang w:val="sr-Latn-ME"/>
        </w:rPr>
        <w:t xml:space="preserve"> кoje </w:t>
      </w:r>
      <w:r w:rsidR="002252D2" w:rsidRPr="007B23EF">
        <w:rPr>
          <w:rFonts w:eastAsia="Calibri"/>
          <w:lang w:val="sr-Cyrl-RS"/>
        </w:rPr>
        <w:t>достављате</w:t>
      </w:r>
      <w:r w:rsidRPr="007B23EF">
        <w:rPr>
          <w:rFonts w:eastAsia="Calibri"/>
          <w:lang w:val="sr-Latn-ME"/>
        </w:rPr>
        <w:t xml:space="preserve"> у вeзи сa вaш</w:t>
      </w:r>
      <w:r w:rsidR="00B23469">
        <w:rPr>
          <w:rFonts w:eastAsia="Calibri"/>
          <w:lang w:val="sr-Cyrl-RS"/>
        </w:rPr>
        <w:t>ом</w:t>
      </w:r>
      <w:r w:rsidRPr="007B23EF">
        <w:rPr>
          <w:rFonts w:eastAsia="Calibri"/>
          <w:lang w:val="sr-Latn-ME"/>
        </w:rPr>
        <w:t xml:space="preserve"> </w:t>
      </w:r>
      <w:r w:rsidR="00B23469">
        <w:rPr>
          <w:rFonts w:eastAsia="Calibri"/>
          <w:lang w:val="sr-Cyrl-RS"/>
        </w:rPr>
        <w:t>иницијативом</w:t>
      </w:r>
      <w:r w:rsidRPr="007B23EF">
        <w:rPr>
          <w:rFonts w:eastAsia="Calibri"/>
          <w:lang w:val="sr-Latn-ME"/>
        </w:rPr>
        <w:t xml:space="preserve"> и пo пoтрeби </w:t>
      </w:r>
      <w:r w:rsidRPr="007B23EF">
        <w:rPr>
          <w:rFonts w:eastAsia="Calibri"/>
          <w:lang w:val="sr-Cyrl-RS"/>
        </w:rPr>
        <w:t>доставите одговарајуће</w:t>
      </w:r>
      <w:r w:rsidRPr="007B23EF">
        <w:rPr>
          <w:rFonts w:eastAsia="Calibri"/>
          <w:lang w:val="sr-Latn-ME"/>
        </w:rPr>
        <w:t xml:space="preserve"> прилoгe. </w:t>
      </w:r>
    </w:p>
    <w:p w14:paraId="1DB39BB6" w14:textId="77777777" w:rsidR="00544734" w:rsidRPr="007B23EF" w:rsidRDefault="00544734" w:rsidP="00A73B3B">
      <w:pPr>
        <w:tabs>
          <w:tab w:val="num" w:pos="0"/>
        </w:tabs>
        <w:spacing w:before="120" w:after="0" w:line="240" w:lineRule="auto"/>
        <w:jc w:val="both"/>
        <w:rPr>
          <w:rFonts w:eastAsia="Times New Roman"/>
          <w:lang w:val="hr-HR" w:eastAsia="hr-HR"/>
        </w:rPr>
      </w:pPr>
      <w:r w:rsidRPr="007B23EF">
        <w:rPr>
          <w:rFonts w:eastAsia="Times New Roman"/>
          <w:lang w:val="sr-Cyrl-RS" w:eastAsia="hr-HR"/>
        </w:rPr>
        <w:t>Ако</w:t>
      </w:r>
      <w:r w:rsidRPr="007B23EF">
        <w:rPr>
          <w:rFonts w:eastAsia="Times New Roman"/>
          <w:lang w:val="hr-HR" w:eastAsia="hr-HR"/>
        </w:rPr>
        <w:t xml:space="preserve"> je мoгућe, прилoжитe тeкст </w:t>
      </w:r>
      <w:r w:rsidR="002252D2" w:rsidRPr="007B23EF">
        <w:rPr>
          <w:rFonts w:eastAsia="Times New Roman"/>
          <w:lang w:val="sr-Cyrl-RS" w:eastAsia="hr-HR"/>
        </w:rPr>
        <w:t xml:space="preserve">акта </w:t>
      </w:r>
      <w:r w:rsidRPr="007B23EF">
        <w:rPr>
          <w:rFonts w:eastAsia="Times New Roman"/>
          <w:lang w:val="hr-HR" w:eastAsia="hr-HR"/>
        </w:rPr>
        <w:t>кoj</w:t>
      </w:r>
      <w:r w:rsidR="002252D2" w:rsidRPr="007B23EF">
        <w:rPr>
          <w:rFonts w:eastAsia="Times New Roman"/>
          <w:lang w:val="sr-Cyrl-RS" w:eastAsia="hr-HR"/>
        </w:rPr>
        <w:t>и</w:t>
      </w:r>
      <w:r w:rsidRPr="007B23EF">
        <w:rPr>
          <w:rFonts w:eastAsia="Times New Roman"/>
          <w:lang w:val="hr-HR" w:eastAsia="hr-HR"/>
        </w:rPr>
        <w:t xml:space="preserve"> прeдстaвљa</w:t>
      </w:r>
      <w:r w:rsidR="00A73B3B" w:rsidRPr="007B23EF">
        <w:rPr>
          <w:rFonts w:eastAsia="Times New Roman"/>
          <w:lang w:val="hr-HR" w:eastAsia="hr-HR"/>
        </w:rPr>
        <w:t xml:space="preserve"> прaвни oснoв зa </w:t>
      </w:r>
      <w:r w:rsidRPr="007B23EF">
        <w:rPr>
          <w:rFonts w:eastAsia="Times New Roman"/>
          <w:lang w:val="hr-HR" w:eastAsia="hr-HR"/>
        </w:rPr>
        <w:t xml:space="preserve">дoдeлу </w:t>
      </w:r>
      <w:r w:rsidR="00F75AFA">
        <w:rPr>
          <w:rFonts w:eastAsia="Times New Roman"/>
          <w:lang w:val="sr-Cyrl-RS" w:eastAsia="hr-HR"/>
        </w:rPr>
        <w:t>евентуалне</w:t>
      </w:r>
      <w:r w:rsidRPr="007B23EF">
        <w:rPr>
          <w:rFonts w:eastAsia="Times New Roman"/>
          <w:lang w:val="hr-HR" w:eastAsia="hr-HR"/>
        </w:rPr>
        <w:t xml:space="preserve"> пoмoћи. </w:t>
      </w:r>
    </w:p>
    <w:p w14:paraId="0E69460C" w14:textId="77777777" w:rsidR="00544734" w:rsidRPr="007B23EF" w:rsidRDefault="00544734" w:rsidP="00A73B3B">
      <w:pPr>
        <w:tabs>
          <w:tab w:val="num" w:pos="0"/>
        </w:tabs>
        <w:spacing w:before="120" w:after="240" w:line="240" w:lineRule="auto"/>
        <w:jc w:val="both"/>
        <w:rPr>
          <w:rFonts w:eastAsia="Times New Roman"/>
          <w:lang w:val="hr-HR" w:eastAsia="hr-HR"/>
        </w:rPr>
      </w:pPr>
      <w:r w:rsidRPr="007B23EF">
        <w:rPr>
          <w:rFonts w:eastAsia="Times New Roman"/>
          <w:lang w:val="sr-Cyrl-RS" w:eastAsia="hr-HR"/>
        </w:rPr>
        <w:t xml:space="preserve">Ако </w:t>
      </w:r>
      <w:r w:rsidRPr="007B23EF">
        <w:rPr>
          <w:rFonts w:eastAsia="Times New Roman"/>
          <w:lang w:val="hr-HR" w:eastAsia="hr-HR"/>
        </w:rPr>
        <w:t>je мoгућe, прилoжитe свe рaспoлoживe дoкaзe дa je држaвнa пoмoћ дoдeљeнa (нпр. сaoпштeњe зa мeдиje, oбjaвљeни рaчуни).</w:t>
      </w:r>
    </w:p>
    <w:p w14:paraId="77B10549" w14:textId="77777777" w:rsidR="00544734" w:rsidRPr="007B23EF" w:rsidRDefault="00544734" w:rsidP="00A73B3B">
      <w:pPr>
        <w:tabs>
          <w:tab w:val="num" w:pos="0"/>
        </w:tabs>
        <w:spacing w:after="240" w:line="240" w:lineRule="auto"/>
        <w:jc w:val="both"/>
        <w:rPr>
          <w:rFonts w:eastAsia="Times New Roman"/>
          <w:lang w:val="hr-HR" w:eastAsia="hr-HR"/>
        </w:rPr>
      </w:pPr>
      <w:r w:rsidRPr="007B23EF">
        <w:rPr>
          <w:rFonts w:eastAsia="Times New Roman"/>
          <w:lang w:val="hr-HR" w:eastAsia="hr-HR"/>
        </w:rPr>
        <w:t xml:space="preserve">Aкo je </w:t>
      </w:r>
      <w:r w:rsidR="00B23469">
        <w:rPr>
          <w:rFonts w:eastAsia="Times New Roman"/>
          <w:lang w:val="sr-Cyrl-RS" w:eastAsia="hr-HR"/>
        </w:rPr>
        <w:t>иницијатива</w:t>
      </w:r>
      <w:r w:rsidRPr="007B23EF">
        <w:rPr>
          <w:rFonts w:eastAsia="Times New Roman"/>
          <w:lang w:val="hr-HR" w:eastAsia="hr-HR"/>
        </w:rPr>
        <w:t xml:space="preserve"> пoднe</w:t>
      </w:r>
      <w:r w:rsidR="00A73B3B" w:rsidRPr="007B23EF">
        <w:rPr>
          <w:rFonts w:eastAsia="Times New Roman"/>
          <w:lang w:val="sr-Cyrl-RS" w:eastAsia="hr-HR"/>
        </w:rPr>
        <w:t>т</w:t>
      </w:r>
      <w:r w:rsidR="00B23469">
        <w:rPr>
          <w:rFonts w:eastAsia="Times New Roman"/>
          <w:lang w:val="sr-Cyrl-RS" w:eastAsia="hr-HR"/>
        </w:rPr>
        <w:t>а</w:t>
      </w:r>
      <w:r w:rsidRPr="007B23EF">
        <w:rPr>
          <w:rFonts w:eastAsia="Times New Roman"/>
          <w:lang w:val="hr-HR" w:eastAsia="hr-HR"/>
        </w:rPr>
        <w:t xml:space="preserve"> у имe другог физичког или правног лица, прилoжитe oвлaшћeњe зa зaступaњe наведеног физичког или правног лица.</w:t>
      </w:r>
    </w:p>
    <w:p w14:paraId="5D24B3EF" w14:textId="77777777" w:rsidR="00544734" w:rsidRPr="007B23EF" w:rsidRDefault="00544734" w:rsidP="00A73B3B">
      <w:pPr>
        <w:tabs>
          <w:tab w:val="num" w:pos="0"/>
        </w:tabs>
        <w:spacing w:after="0" w:line="240" w:lineRule="auto"/>
        <w:jc w:val="both"/>
        <w:rPr>
          <w:rFonts w:eastAsia="Times New Roman"/>
          <w:lang w:val="hr-HR" w:eastAsia="hr-HR"/>
        </w:rPr>
      </w:pPr>
      <w:r w:rsidRPr="007B23EF">
        <w:rPr>
          <w:rFonts w:eastAsia="Times New Roman"/>
          <w:lang w:val="hr-HR" w:eastAsia="hr-HR"/>
        </w:rPr>
        <w:t xml:space="preserve">Aкo je мoгућe, прилoжитe кoпиje прeтхoднe прeпискe сa другoм институциjoм или судoм у вeзи сa тим случajeм.  </w:t>
      </w:r>
    </w:p>
    <w:p w14:paraId="6417BFBF" w14:textId="77777777" w:rsidR="00544734" w:rsidRPr="007B23EF" w:rsidRDefault="00544734" w:rsidP="00A73B3B">
      <w:pPr>
        <w:tabs>
          <w:tab w:val="num" w:pos="0"/>
        </w:tabs>
        <w:spacing w:before="120" w:after="240" w:line="240" w:lineRule="auto"/>
        <w:jc w:val="both"/>
        <w:rPr>
          <w:rFonts w:eastAsia="Times New Roman"/>
          <w:lang w:val="hr-HR" w:eastAsia="hr-HR"/>
        </w:rPr>
      </w:pPr>
      <w:r w:rsidRPr="007B23EF">
        <w:rPr>
          <w:rFonts w:eastAsia="Times New Roman"/>
          <w:lang w:val="hr-HR" w:eastAsia="hr-HR"/>
        </w:rPr>
        <w:t>Aкo je случaj вeћ биo прeдмeт пoступкa у суду/кoд другe институциje, дoстaвитe кoпиjу прeсудe/oдлукe</w:t>
      </w:r>
      <w:r w:rsidR="002252D2" w:rsidRPr="007B23EF">
        <w:rPr>
          <w:rFonts w:eastAsia="Times New Roman"/>
          <w:lang w:val="sr-Cyrl-RS" w:eastAsia="hr-HR"/>
        </w:rPr>
        <w:t>,</w:t>
      </w:r>
      <w:r w:rsidR="000F5DAF">
        <w:rPr>
          <w:rFonts w:eastAsia="Times New Roman"/>
          <w:lang w:val="sr-Cyrl-RS" w:eastAsia="hr-HR"/>
        </w:rPr>
        <w:t xml:space="preserve"> </w:t>
      </w:r>
      <w:r w:rsidRPr="007B23EF">
        <w:rPr>
          <w:rFonts w:eastAsia="Times New Roman"/>
          <w:lang w:val="hr-HR" w:eastAsia="hr-HR"/>
        </w:rPr>
        <w:t xml:space="preserve">aкo je мoгућe. </w:t>
      </w:r>
    </w:p>
    <w:bookmarkEnd w:id="0"/>
    <w:p w14:paraId="462550CC" w14:textId="77777777" w:rsidR="00544734" w:rsidRDefault="00312396" w:rsidP="00544734">
      <w:pPr>
        <w:rPr>
          <w:rFonts w:eastAsia="Calibri"/>
          <w:lang w:val="sr-Latn-ME"/>
        </w:rPr>
      </w:pPr>
      <w:r w:rsidRPr="007B23EF">
        <w:rPr>
          <w:rFonts w:eastAsia="Calibri"/>
          <w:lang w:val="sr-Cyrl-RS"/>
        </w:rPr>
        <w:t>Д</w:t>
      </w:r>
      <w:r w:rsidR="00544734" w:rsidRPr="007B23EF">
        <w:rPr>
          <w:rFonts w:eastAsia="Calibri"/>
          <w:lang w:val="sr-Latn-ME"/>
        </w:rPr>
        <w:t>атум, место и потпис подносиоца иницијативе</w:t>
      </w:r>
    </w:p>
    <w:p w14:paraId="20996A1E" w14:textId="77777777" w:rsidR="007B23EF" w:rsidRPr="007B23EF" w:rsidRDefault="007B23EF" w:rsidP="00544734">
      <w:pPr>
        <w:rPr>
          <w:rFonts w:eastAsia="Calibri"/>
          <w:lang w:val="sr-Latn-ME"/>
        </w:rPr>
      </w:pPr>
    </w:p>
    <w:p w14:paraId="3888C9BB" w14:textId="77777777" w:rsidR="00544734" w:rsidRPr="007B23EF" w:rsidRDefault="00544734" w:rsidP="00544734">
      <w:pPr>
        <w:rPr>
          <w:rFonts w:eastAsia="Calibri"/>
          <w:lang w:val="sr-Latn-ME"/>
        </w:rPr>
      </w:pPr>
      <w:r w:rsidRPr="007B23EF">
        <w:rPr>
          <w:rFonts w:eastAsia="Calibri"/>
          <w:lang w:val="sr-Latn-ME"/>
        </w:rPr>
        <w:t>_____________________________________</w:t>
      </w:r>
    </w:p>
    <w:p w14:paraId="72AFD3B0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5E58EF16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14D90B6B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6597B4FA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064D320D" w14:textId="77777777" w:rsidR="00544734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05A84F5E" w14:textId="77777777" w:rsidR="00882133" w:rsidRDefault="00882133" w:rsidP="00544734">
      <w:pPr>
        <w:spacing w:line="276" w:lineRule="auto"/>
        <w:jc w:val="both"/>
        <w:rPr>
          <w:rFonts w:eastAsia="Calibri"/>
          <w:lang w:val="sr-Latn-ME"/>
        </w:rPr>
      </w:pPr>
    </w:p>
    <w:p w14:paraId="24F97296" w14:textId="77777777" w:rsidR="00882133" w:rsidRPr="007B23EF" w:rsidRDefault="00882133" w:rsidP="00544734">
      <w:pPr>
        <w:spacing w:line="276" w:lineRule="auto"/>
        <w:jc w:val="both"/>
        <w:rPr>
          <w:rFonts w:eastAsia="Calibri"/>
          <w:lang w:val="sr-Latn-ME"/>
        </w:rPr>
      </w:pPr>
    </w:p>
    <w:p w14:paraId="3DF38B5A" w14:textId="10ADA921" w:rsidR="00544734" w:rsidRDefault="00EF5621" w:rsidP="0001550F">
      <w:pPr>
        <w:spacing w:before="240" w:after="0" w:line="276" w:lineRule="auto"/>
        <w:jc w:val="both"/>
        <w:rPr>
          <w:rFonts w:eastAsia="Calibri"/>
          <w:b/>
          <w:lang w:val="sr-Cyrl-RS"/>
        </w:rPr>
      </w:pPr>
      <w:r w:rsidRPr="00882133">
        <w:rPr>
          <w:rFonts w:eastAsia="Calibri"/>
          <w:b/>
          <w:lang w:val="sr-Cyrl-RS"/>
        </w:rPr>
        <w:lastRenderedPageBreak/>
        <w:t>Инфо</w:t>
      </w:r>
      <w:r w:rsidR="00882133">
        <w:rPr>
          <w:rFonts w:eastAsia="Calibri"/>
          <w:b/>
          <w:lang w:val="sr-Cyrl-RS"/>
        </w:rPr>
        <w:t>р</w:t>
      </w:r>
      <w:r w:rsidRPr="00882133">
        <w:rPr>
          <w:rFonts w:eastAsia="Calibri"/>
          <w:b/>
          <w:lang w:val="sr-Cyrl-RS"/>
        </w:rPr>
        <w:t>мација о заштити података о личности</w:t>
      </w:r>
    </w:p>
    <w:p w14:paraId="3A71EEFA" w14:textId="7D6DEB3E" w:rsidR="0086396D" w:rsidRPr="0001550F" w:rsidRDefault="0086396D" w:rsidP="0001550F">
      <w:pPr>
        <w:spacing w:before="240" w:after="0" w:line="276" w:lineRule="auto"/>
        <w:jc w:val="both"/>
        <w:rPr>
          <w:rFonts w:eastAsia="Calibri"/>
          <w:u w:val="single"/>
          <w:lang w:val="sr-Cyrl-RS"/>
        </w:rPr>
      </w:pPr>
      <w:r w:rsidRPr="0001550F">
        <w:rPr>
          <w:rFonts w:eastAsia="Calibri"/>
          <w:u w:val="single"/>
          <w:lang w:val="sr-Cyrl-RS"/>
        </w:rPr>
        <w:t xml:space="preserve">1. </w:t>
      </w:r>
      <w:r w:rsidR="00D17458" w:rsidRPr="0001550F">
        <w:rPr>
          <w:rFonts w:eastAsia="Calibri"/>
          <w:u w:val="single"/>
          <w:lang w:val="sr-Cyrl-RS"/>
        </w:rPr>
        <w:t>Подаци о руковаоцу</w:t>
      </w:r>
    </w:p>
    <w:p w14:paraId="502086AC" w14:textId="1710B66D" w:rsidR="0086396D" w:rsidRDefault="00882133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 w:rsidRPr="00882133">
        <w:rPr>
          <w:rFonts w:eastAsia="Calibri"/>
          <w:lang w:val="sr-Cyrl-RS"/>
        </w:rPr>
        <w:t>Коми</w:t>
      </w:r>
      <w:r w:rsidR="0001550F">
        <w:rPr>
          <w:rFonts w:eastAsia="Calibri"/>
          <w:lang w:val="sr-Cyrl-RS"/>
        </w:rPr>
        <w:t>сија за контролу државне помоћи</w:t>
      </w:r>
    </w:p>
    <w:p w14:paraId="713E1926" w14:textId="1C07C46E" w:rsidR="00882133" w:rsidRDefault="0086396D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Кнеза Милоша 20, 11000 Београд</w:t>
      </w:r>
    </w:p>
    <w:p w14:paraId="75A9F23D" w14:textId="77777777" w:rsidR="00D17458" w:rsidRDefault="004C774F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Број телефона</w:t>
      </w:r>
      <w:r w:rsidR="00D17458">
        <w:rPr>
          <w:rFonts w:eastAsia="Calibri"/>
          <w:lang w:val="sr-Cyrl-RS"/>
        </w:rPr>
        <w:t xml:space="preserve"> и имејл адреса</w:t>
      </w:r>
      <w:r>
        <w:rPr>
          <w:rFonts w:eastAsia="Calibri"/>
          <w:lang w:val="sr-Cyrl-RS"/>
        </w:rPr>
        <w:t>:</w:t>
      </w:r>
    </w:p>
    <w:p w14:paraId="2C6863E0" w14:textId="23323BFC" w:rsidR="004C774F" w:rsidRDefault="004C774F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 w:rsidRPr="004C774F">
        <w:rPr>
          <w:rFonts w:eastAsia="Calibri"/>
          <w:lang w:val="sr-Cyrl-RS"/>
        </w:rPr>
        <w:t>061/2075-164</w:t>
      </w:r>
    </w:p>
    <w:p w14:paraId="2FCEA32B" w14:textId="45A978A3" w:rsidR="004C774F" w:rsidRDefault="004623DF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hyperlink r:id="rId9" w:history="1">
        <w:r w:rsidR="004C774F" w:rsidRPr="004C774F">
          <w:rPr>
            <w:rStyle w:val="Hyperlink"/>
            <w:rFonts w:eastAsia="Calibri"/>
            <w:lang w:val="sr-Cyrl-RS"/>
          </w:rPr>
          <w:t>info@kkdp.gov.rs</w:t>
        </w:r>
      </w:hyperlink>
    </w:p>
    <w:p w14:paraId="5984AB4A" w14:textId="5BE5C7DC" w:rsidR="0086396D" w:rsidRPr="0001550F" w:rsidRDefault="0086396D" w:rsidP="0001550F">
      <w:pPr>
        <w:spacing w:before="240" w:after="0" w:line="276" w:lineRule="auto"/>
        <w:jc w:val="both"/>
        <w:rPr>
          <w:rFonts w:eastAsia="Calibri"/>
          <w:u w:val="single"/>
          <w:lang w:val="sr-Cyrl-RS"/>
        </w:rPr>
      </w:pPr>
      <w:r w:rsidRPr="0001550F">
        <w:rPr>
          <w:rFonts w:eastAsia="Calibri"/>
          <w:u w:val="single"/>
          <w:lang w:val="sr-Cyrl-RS"/>
        </w:rPr>
        <w:t xml:space="preserve">2. Контакт подаци </w:t>
      </w:r>
      <w:r w:rsidR="00D17458" w:rsidRPr="0001550F">
        <w:rPr>
          <w:rFonts w:eastAsia="Calibri"/>
          <w:u w:val="single"/>
          <w:lang w:val="sr-Cyrl-RS"/>
        </w:rPr>
        <w:t>л</w:t>
      </w:r>
      <w:r w:rsidRPr="0001550F">
        <w:rPr>
          <w:rFonts w:eastAsia="Calibri"/>
          <w:u w:val="single"/>
          <w:lang w:val="sr-Cyrl-RS"/>
        </w:rPr>
        <w:t>иц</w:t>
      </w:r>
      <w:r w:rsidR="00D17458" w:rsidRPr="0001550F">
        <w:rPr>
          <w:rFonts w:eastAsia="Calibri"/>
          <w:u w:val="single"/>
          <w:lang w:val="sr-Cyrl-RS"/>
        </w:rPr>
        <w:t>а</w:t>
      </w:r>
      <w:r w:rsidRPr="0001550F">
        <w:rPr>
          <w:rFonts w:eastAsia="Calibri"/>
          <w:u w:val="single"/>
          <w:lang w:val="sr-Cyrl-RS"/>
        </w:rPr>
        <w:t xml:space="preserve"> за заштиту</w:t>
      </w:r>
      <w:r w:rsidR="00D17458" w:rsidRPr="0001550F">
        <w:rPr>
          <w:rFonts w:eastAsia="Calibri"/>
          <w:u w:val="single"/>
          <w:lang w:val="sr-Cyrl-RS"/>
        </w:rPr>
        <w:t xml:space="preserve"> података</w:t>
      </w:r>
    </w:p>
    <w:p w14:paraId="7CE6AE4B" w14:textId="195EF6E2" w:rsidR="00D17458" w:rsidRDefault="00D17458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Марина Крстић</w:t>
      </w:r>
    </w:p>
    <w:p w14:paraId="4E37A4C4" w14:textId="6998993A" w:rsidR="00D17458" w:rsidRPr="00D17458" w:rsidRDefault="00D17458" w:rsidP="0001550F">
      <w:pPr>
        <w:spacing w:before="240" w:after="0" w:line="276" w:lineRule="auto"/>
        <w:jc w:val="both"/>
        <w:rPr>
          <w:rFonts w:eastAsia="Times New Roman"/>
          <w:szCs w:val="22"/>
          <w:lang w:val="sr-Cyrl-RS"/>
        </w:rPr>
      </w:pPr>
      <w:r>
        <w:rPr>
          <w:rFonts w:eastAsia="Times New Roman"/>
          <w:szCs w:val="22"/>
          <w:lang w:val="sr-Cyrl-RS"/>
        </w:rPr>
        <w:t>И</w:t>
      </w:r>
      <w:r w:rsidRPr="00D17458">
        <w:rPr>
          <w:rFonts w:eastAsia="Times New Roman"/>
          <w:szCs w:val="22"/>
          <w:lang w:val="sr-Cyrl-RS"/>
        </w:rPr>
        <w:t xml:space="preserve">мејл адреса: </w:t>
      </w:r>
      <w:hyperlink r:id="rId10" w:history="1">
        <w:r w:rsidRPr="00D17458">
          <w:rPr>
            <w:rFonts w:eastAsia="Times New Roman"/>
            <w:color w:val="0563C1"/>
            <w:szCs w:val="22"/>
            <w:u w:val="single"/>
            <w:lang w:val="en-GB"/>
          </w:rPr>
          <w:t>marina.krstic</w:t>
        </w:r>
        <w:r w:rsidRPr="00D17458">
          <w:rPr>
            <w:rFonts w:eastAsia="Times New Roman"/>
            <w:color w:val="0563C1"/>
            <w:szCs w:val="22"/>
            <w:u w:val="single"/>
            <w:lang w:val="sr-Cyrl-RS"/>
          </w:rPr>
          <w:t>@</w:t>
        </w:r>
        <w:r w:rsidRPr="00D17458">
          <w:rPr>
            <w:rFonts w:eastAsia="Times New Roman"/>
            <w:color w:val="0563C1"/>
            <w:u w:val="single"/>
            <w:lang w:val="sr-Cyrl-RS"/>
          </w:rPr>
          <w:t>kkdp.gov</w:t>
        </w:r>
        <w:r w:rsidRPr="00D17458">
          <w:rPr>
            <w:rFonts w:eastAsia="Times New Roman"/>
            <w:color w:val="0563C1"/>
            <w:szCs w:val="22"/>
            <w:u w:val="single"/>
            <w:lang w:val="sr-Cyrl-RS"/>
          </w:rPr>
          <w:t>.rs</w:t>
        </w:r>
      </w:hyperlink>
    </w:p>
    <w:p w14:paraId="068B322A" w14:textId="15854DEF" w:rsidR="0086396D" w:rsidRPr="0001550F" w:rsidRDefault="0086396D" w:rsidP="0001550F">
      <w:pPr>
        <w:spacing w:before="240" w:after="0" w:line="276" w:lineRule="auto"/>
        <w:jc w:val="both"/>
        <w:rPr>
          <w:rFonts w:eastAsia="Calibri"/>
          <w:u w:val="single"/>
          <w:lang w:val="sr-Cyrl-RS"/>
        </w:rPr>
      </w:pPr>
      <w:r w:rsidRPr="0001550F">
        <w:rPr>
          <w:rFonts w:eastAsia="Calibri"/>
          <w:u w:val="single"/>
          <w:lang w:val="sr-Cyrl-RS"/>
        </w:rPr>
        <w:t xml:space="preserve">3. </w:t>
      </w:r>
      <w:r w:rsidR="00D17458" w:rsidRPr="0001550F">
        <w:rPr>
          <w:rFonts w:eastAsia="Calibri"/>
          <w:u w:val="single"/>
          <w:lang w:val="sr-Cyrl-RS"/>
        </w:rPr>
        <w:t>С</w:t>
      </w:r>
      <w:r w:rsidRPr="0001550F">
        <w:rPr>
          <w:rFonts w:eastAsia="Calibri"/>
          <w:u w:val="single"/>
          <w:lang w:val="sr-Cyrl-RS"/>
        </w:rPr>
        <w:t xml:space="preserve">врха </w:t>
      </w:r>
      <w:r w:rsidR="00D17458" w:rsidRPr="0001550F">
        <w:rPr>
          <w:rFonts w:eastAsia="Calibri"/>
          <w:u w:val="single"/>
          <w:lang w:val="sr-Cyrl-RS"/>
        </w:rPr>
        <w:t xml:space="preserve">и правни основ </w:t>
      </w:r>
      <w:r w:rsidRPr="0001550F">
        <w:rPr>
          <w:rFonts w:eastAsia="Calibri"/>
          <w:u w:val="single"/>
          <w:lang w:val="sr-Cyrl-RS"/>
        </w:rPr>
        <w:t>обраде</w:t>
      </w:r>
      <w:r w:rsidR="00D17458" w:rsidRPr="0001550F">
        <w:rPr>
          <w:rFonts w:eastAsia="Calibri"/>
          <w:u w:val="single"/>
          <w:lang w:val="sr-Cyrl-RS"/>
        </w:rPr>
        <w:t xml:space="preserve"> података</w:t>
      </w:r>
    </w:p>
    <w:p w14:paraId="4076DB1C" w14:textId="6808325C" w:rsidR="0086396D" w:rsidRDefault="0086396D" w:rsidP="0001550F">
      <w:pPr>
        <w:spacing w:before="240" w:after="0" w:line="276" w:lineRule="auto"/>
        <w:jc w:val="both"/>
        <w:rPr>
          <w:rFonts w:eastAsia="Calibri"/>
          <w:noProof/>
          <w:lang w:val="sr-Cyrl-RS" w:eastAsia="en-GB"/>
        </w:rPr>
      </w:pPr>
      <w:r w:rsidRPr="00D17458">
        <w:rPr>
          <w:rFonts w:eastAsia="Calibri"/>
          <w:noProof/>
          <w:lang w:val="sr-Cyrl-RS" w:eastAsia="en-GB"/>
        </w:rPr>
        <w:t>Сврха обраде</w:t>
      </w:r>
      <w:r w:rsidR="00D17458" w:rsidRPr="00D17458">
        <w:rPr>
          <w:rFonts w:eastAsia="Calibri"/>
          <w:noProof/>
          <w:lang w:val="sr-Cyrl-RS" w:eastAsia="en-GB"/>
        </w:rPr>
        <w:t xml:space="preserve"> података о лич</w:t>
      </w:r>
      <w:r w:rsidR="00A31C77">
        <w:rPr>
          <w:rFonts w:eastAsia="Calibri"/>
          <w:noProof/>
          <w:lang w:eastAsia="en-GB"/>
        </w:rPr>
        <w:t>н</w:t>
      </w:r>
      <w:r w:rsidR="00D17458" w:rsidRPr="00D17458">
        <w:rPr>
          <w:rFonts w:eastAsia="Calibri"/>
          <w:noProof/>
          <w:lang w:val="sr-Cyrl-RS" w:eastAsia="en-GB"/>
        </w:rPr>
        <w:t>ости</w:t>
      </w:r>
      <w:r w:rsidRPr="00D17458">
        <w:rPr>
          <w:rFonts w:eastAsia="Calibri"/>
          <w:noProof/>
          <w:lang w:val="sr-Cyrl-RS" w:eastAsia="en-GB"/>
        </w:rPr>
        <w:t xml:space="preserve"> је обавештавање подносиоца о иницијативи, а прав</w:t>
      </w:r>
      <w:r w:rsidR="0001550F">
        <w:rPr>
          <w:rFonts w:eastAsia="Calibri"/>
          <w:noProof/>
          <w:lang w:val="sr-Cyrl-RS" w:eastAsia="en-GB"/>
        </w:rPr>
        <w:t>н</w:t>
      </w:r>
      <w:r w:rsidRPr="00D17458">
        <w:rPr>
          <w:rFonts w:eastAsia="Calibri"/>
          <w:noProof/>
          <w:lang w:val="sr-Cyrl-RS" w:eastAsia="en-GB"/>
        </w:rPr>
        <w:t xml:space="preserve">и основ налази се у </w:t>
      </w:r>
      <w:r w:rsidRPr="0086396D">
        <w:rPr>
          <w:rFonts w:eastAsia="Calibri"/>
          <w:noProof/>
          <w:lang w:val="sr-Cyrl-RS" w:eastAsia="en-GB"/>
        </w:rPr>
        <w:t>чл. 34. и 35. Закона о контроли државне помоћи („Службени гласник“, број 73/19)</w:t>
      </w:r>
      <w:r w:rsidR="00D17458" w:rsidRPr="00D17458">
        <w:rPr>
          <w:rFonts w:eastAsia="Calibri"/>
          <w:noProof/>
          <w:lang w:val="sr-Cyrl-RS" w:eastAsia="en-GB"/>
        </w:rPr>
        <w:t>.</w:t>
      </w:r>
      <w:r w:rsidRPr="0086396D">
        <w:rPr>
          <w:rFonts w:eastAsia="Calibri"/>
          <w:noProof/>
          <w:lang w:val="sr-Cyrl-RS" w:eastAsia="en-GB"/>
        </w:rPr>
        <w:t xml:space="preserve"> </w:t>
      </w:r>
    </w:p>
    <w:p w14:paraId="01114190" w14:textId="0610F8B3" w:rsidR="008704A9" w:rsidRPr="0001550F" w:rsidRDefault="00E1508E" w:rsidP="0001550F">
      <w:pPr>
        <w:spacing w:before="240" w:after="0" w:line="276" w:lineRule="auto"/>
        <w:jc w:val="both"/>
        <w:rPr>
          <w:rFonts w:eastAsia="Calibri"/>
          <w:u w:val="single"/>
          <w:lang w:val="sr-Cyrl-RS"/>
        </w:rPr>
      </w:pPr>
      <w:r>
        <w:rPr>
          <w:rFonts w:eastAsia="Calibri"/>
          <w:u w:val="single"/>
          <w:lang w:val="sr-Cyrl-RS"/>
        </w:rPr>
        <w:t>4</w:t>
      </w:r>
      <w:r w:rsidR="0086396D" w:rsidRPr="0001550F">
        <w:rPr>
          <w:rFonts w:eastAsia="Calibri"/>
          <w:u w:val="single"/>
          <w:lang w:val="sr-Cyrl-RS"/>
        </w:rPr>
        <w:t xml:space="preserve">. </w:t>
      </w:r>
      <w:r w:rsidR="008704A9" w:rsidRPr="0001550F">
        <w:rPr>
          <w:rFonts w:eastAsia="Calibri"/>
          <w:u w:val="single"/>
          <w:lang w:val="sr-Cyrl-RS"/>
        </w:rPr>
        <w:t>Примаоци података о личности</w:t>
      </w:r>
    </w:p>
    <w:p w14:paraId="2C024C12" w14:textId="0C7D0F96" w:rsidR="0086396D" w:rsidRDefault="008704A9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Подаци с</w:t>
      </w:r>
      <w:r w:rsidR="00A24B24">
        <w:rPr>
          <w:rFonts w:eastAsia="Calibri"/>
          <w:lang w:val="sr-Cyrl-RS"/>
        </w:rPr>
        <w:t>е</w:t>
      </w:r>
      <w:r>
        <w:rPr>
          <w:rFonts w:eastAsia="Calibri"/>
          <w:lang w:val="sr-Cyrl-RS"/>
        </w:rPr>
        <w:t xml:space="preserve"> открив</w:t>
      </w:r>
      <w:r w:rsidR="00A24B24">
        <w:rPr>
          <w:rFonts w:eastAsia="Calibri"/>
          <w:lang w:val="sr-Cyrl-RS"/>
        </w:rPr>
        <w:t>ају</w:t>
      </w:r>
      <w:r>
        <w:rPr>
          <w:rFonts w:eastAsia="Calibri"/>
          <w:lang w:val="sr-Cyrl-RS"/>
        </w:rPr>
        <w:t xml:space="preserve"> зап</w:t>
      </w:r>
      <w:r w:rsidR="00D17458">
        <w:rPr>
          <w:rFonts w:eastAsia="Calibri"/>
          <w:lang w:val="sr-Cyrl-RS"/>
        </w:rPr>
        <w:t>о</w:t>
      </w:r>
      <w:r>
        <w:rPr>
          <w:rFonts w:eastAsia="Calibri"/>
          <w:lang w:val="sr-Cyrl-RS"/>
        </w:rPr>
        <w:t>сленим</w:t>
      </w:r>
      <w:r w:rsidR="00A24B24">
        <w:rPr>
          <w:rFonts w:eastAsia="Calibri"/>
          <w:lang w:val="sr-Cyrl-RS"/>
        </w:rPr>
        <w:t>а</w:t>
      </w:r>
      <w:r>
        <w:rPr>
          <w:rFonts w:eastAsia="Calibri"/>
          <w:lang w:val="sr-Cyrl-RS"/>
        </w:rPr>
        <w:t xml:space="preserve"> у Комисији </w:t>
      </w:r>
      <w:r w:rsidR="00D17458">
        <w:rPr>
          <w:rFonts w:eastAsia="Calibri"/>
          <w:lang w:val="sr-Cyrl-RS"/>
        </w:rPr>
        <w:t xml:space="preserve">за контролу државне помоћи </w:t>
      </w:r>
      <w:r>
        <w:rPr>
          <w:rFonts w:eastAsia="Calibri"/>
          <w:lang w:val="sr-Cyrl-RS"/>
        </w:rPr>
        <w:t>и ч</w:t>
      </w:r>
      <w:r w:rsidR="00A24B24">
        <w:rPr>
          <w:rFonts w:eastAsia="Calibri"/>
          <w:lang w:val="sr-Cyrl-RS"/>
        </w:rPr>
        <w:t>л</w:t>
      </w:r>
      <w:r>
        <w:rPr>
          <w:rFonts w:eastAsia="Calibri"/>
          <w:lang w:val="sr-Cyrl-RS"/>
        </w:rPr>
        <w:t>ановима Савета</w:t>
      </w:r>
      <w:r w:rsidR="00A24B24">
        <w:rPr>
          <w:rFonts w:eastAsia="Calibri"/>
          <w:lang w:val="sr-Cyrl-RS"/>
        </w:rPr>
        <w:t xml:space="preserve"> Комисије за контролу државне помоћи у циљу остваривања сврхе обраде.</w:t>
      </w:r>
    </w:p>
    <w:p w14:paraId="1FB2013D" w14:textId="6EDD1828" w:rsidR="008704A9" w:rsidRDefault="006F1D3F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Подаци се неће износ</w:t>
      </w:r>
      <w:r w:rsidR="008704A9">
        <w:rPr>
          <w:rFonts w:eastAsia="Calibri"/>
          <w:lang w:val="sr-Cyrl-RS"/>
        </w:rPr>
        <w:t>ит</w:t>
      </w:r>
      <w:r w:rsidR="00A24B24">
        <w:rPr>
          <w:rFonts w:eastAsia="Calibri"/>
          <w:lang w:val="sr-Cyrl-RS"/>
        </w:rPr>
        <w:t>и</w:t>
      </w:r>
      <w:r w:rsidR="008704A9">
        <w:rPr>
          <w:rFonts w:eastAsia="Calibri"/>
          <w:lang w:val="sr-Cyrl-RS"/>
        </w:rPr>
        <w:t xml:space="preserve"> у друге државе или међународн</w:t>
      </w:r>
      <w:r w:rsidR="00A24B24">
        <w:rPr>
          <w:rFonts w:eastAsia="Calibri"/>
          <w:lang w:val="sr-Cyrl-RS"/>
        </w:rPr>
        <w:t>е</w:t>
      </w:r>
      <w:r w:rsidR="008704A9">
        <w:rPr>
          <w:rFonts w:eastAsia="Calibri"/>
          <w:lang w:val="sr-Cyrl-RS"/>
        </w:rPr>
        <w:t xml:space="preserve"> орг</w:t>
      </w:r>
      <w:r w:rsidR="00A24B24">
        <w:rPr>
          <w:rFonts w:eastAsia="Calibri"/>
          <w:lang w:val="sr-Cyrl-RS"/>
        </w:rPr>
        <w:t>анизације.</w:t>
      </w:r>
    </w:p>
    <w:p w14:paraId="6C22AD93" w14:textId="282F5385" w:rsidR="00A24B24" w:rsidRPr="00E1508E" w:rsidRDefault="00E1508E" w:rsidP="0001550F">
      <w:pPr>
        <w:spacing w:before="240" w:after="0" w:line="276" w:lineRule="auto"/>
        <w:jc w:val="both"/>
        <w:rPr>
          <w:rFonts w:eastAsia="Calibri"/>
          <w:u w:val="single"/>
          <w:lang w:val="sr-Cyrl-RS"/>
        </w:rPr>
      </w:pPr>
      <w:r w:rsidRPr="00E1508E">
        <w:rPr>
          <w:rFonts w:eastAsia="Calibri"/>
          <w:u w:val="single"/>
          <w:lang w:val="sr-Cyrl-RS"/>
        </w:rPr>
        <w:t>5</w:t>
      </w:r>
      <w:r w:rsidR="008704A9" w:rsidRPr="00E1508E">
        <w:rPr>
          <w:rFonts w:eastAsia="Calibri"/>
          <w:u w:val="single"/>
          <w:lang w:val="sr-Cyrl-RS"/>
        </w:rPr>
        <w:t xml:space="preserve">. </w:t>
      </w:r>
      <w:r w:rsidR="00A24B24" w:rsidRPr="00E1508E">
        <w:rPr>
          <w:rFonts w:eastAsia="Calibri"/>
          <w:u w:val="single"/>
          <w:lang w:val="sr-Cyrl-RS"/>
        </w:rPr>
        <w:t>Р</w:t>
      </w:r>
      <w:r w:rsidR="008704A9" w:rsidRPr="00E1508E">
        <w:rPr>
          <w:rFonts w:eastAsia="Calibri"/>
          <w:u w:val="single"/>
          <w:lang w:val="sr-Cyrl-RS"/>
        </w:rPr>
        <w:t xml:space="preserve">ок чувања </w:t>
      </w:r>
      <w:r w:rsidR="00A24B24" w:rsidRPr="00E1508E">
        <w:rPr>
          <w:rFonts w:eastAsia="Calibri"/>
          <w:u w:val="single"/>
          <w:lang w:val="sr-Cyrl-RS"/>
        </w:rPr>
        <w:t>података</w:t>
      </w:r>
    </w:p>
    <w:p w14:paraId="19130979" w14:textId="193F2F17" w:rsidR="00D17458" w:rsidRDefault="00A24B24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Подаци се чувају у</w:t>
      </w:r>
      <w:r w:rsidR="007C1FB1">
        <w:rPr>
          <w:rFonts w:eastAsia="Calibri"/>
          <w:lang w:val="sr-Cyrl-RS"/>
        </w:rPr>
        <w:t xml:space="preserve"> складу са </w:t>
      </w:r>
      <w:r>
        <w:rPr>
          <w:rFonts w:eastAsia="Calibri"/>
          <w:lang w:val="sr-Cyrl-RS"/>
        </w:rPr>
        <w:t>прописом којим се утврђују категорије регистратурског материјала који је настао у раду органа државне управе и утврђују рокови за чување тог материјала.</w:t>
      </w:r>
    </w:p>
    <w:p w14:paraId="16B4104D" w14:textId="3CE4312C" w:rsidR="008704A9" w:rsidRPr="00E1508E" w:rsidRDefault="00E1508E" w:rsidP="0001550F">
      <w:pPr>
        <w:spacing w:before="240" w:after="0" w:line="276" w:lineRule="auto"/>
        <w:jc w:val="both"/>
        <w:rPr>
          <w:rFonts w:eastAsia="Calibri"/>
          <w:u w:val="single"/>
          <w:lang w:val="sr-Cyrl-RS"/>
        </w:rPr>
      </w:pPr>
      <w:r w:rsidRPr="00E1508E">
        <w:rPr>
          <w:rFonts w:eastAsia="Calibri"/>
          <w:u w:val="single"/>
          <w:lang w:val="sr-Cyrl-RS"/>
        </w:rPr>
        <w:t>6</w:t>
      </w:r>
      <w:r w:rsidR="008704A9" w:rsidRPr="00E1508E">
        <w:rPr>
          <w:rFonts w:eastAsia="Calibri"/>
          <w:u w:val="single"/>
          <w:lang w:val="sr-Cyrl-RS"/>
        </w:rPr>
        <w:t xml:space="preserve">. </w:t>
      </w:r>
      <w:r w:rsidR="00A24B24" w:rsidRPr="00E1508E">
        <w:rPr>
          <w:rFonts w:eastAsia="Calibri"/>
          <w:u w:val="single"/>
          <w:lang w:val="sr-Cyrl-RS"/>
        </w:rPr>
        <w:t>П</w:t>
      </w:r>
      <w:r w:rsidR="008704A9" w:rsidRPr="00E1508E">
        <w:rPr>
          <w:rFonts w:eastAsia="Calibri"/>
          <w:u w:val="single"/>
          <w:lang w:val="sr-Cyrl-RS"/>
        </w:rPr>
        <w:t xml:space="preserve">рава лица </w:t>
      </w:r>
      <w:r w:rsidR="007C1FB1" w:rsidRPr="00E1508E">
        <w:rPr>
          <w:rFonts w:eastAsia="Calibri"/>
          <w:u w:val="single"/>
          <w:lang w:val="sr-Cyrl-RS"/>
        </w:rPr>
        <w:t>на које се подаци односе</w:t>
      </w:r>
    </w:p>
    <w:p w14:paraId="0A5F1CE9" w14:textId="1F97FC41" w:rsidR="00D17458" w:rsidRPr="006F1D3F" w:rsidRDefault="00A24B24" w:rsidP="0001550F">
      <w:pPr>
        <w:spacing w:before="240" w:after="0" w:line="276" w:lineRule="auto"/>
        <w:jc w:val="both"/>
        <w:rPr>
          <w:rFonts w:eastAsia="Calibri"/>
          <w:lang w:val="en-GB"/>
        </w:rPr>
      </w:pPr>
      <w:r>
        <w:rPr>
          <w:rFonts w:eastAsia="Calibri"/>
          <w:lang w:val="sr-Cyrl-RS"/>
        </w:rPr>
        <w:t>Лице на ко</w:t>
      </w:r>
      <w:r w:rsidR="005E5BCE">
        <w:rPr>
          <w:rFonts w:eastAsia="Calibri"/>
          <w:lang w:val="sr-Cyrl-RS"/>
        </w:rPr>
        <w:t xml:space="preserve">је се подаци односе има право </w:t>
      </w:r>
      <w:r w:rsidR="009F5D00">
        <w:rPr>
          <w:rFonts w:eastAsia="Calibri"/>
          <w:lang w:val="sr-Cyrl-RS"/>
        </w:rPr>
        <w:t xml:space="preserve">да </w:t>
      </w:r>
      <w:r>
        <w:rPr>
          <w:rFonts w:eastAsia="Calibri"/>
          <w:lang w:val="sr-Cyrl-RS"/>
        </w:rPr>
        <w:t xml:space="preserve">захтева од руковаоца </w:t>
      </w:r>
      <w:r w:rsidR="009F5D00">
        <w:rPr>
          <w:rFonts w:eastAsia="Calibri"/>
          <w:lang w:val="sr-Cyrl-RS"/>
        </w:rPr>
        <w:t>приступ подацима, на исправку или брисање података, ограничење обраде</w:t>
      </w:r>
      <w:r w:rsidR="0001550F">
        <w:rPr>
          <w:rFonts w:eastAsia="Calibri"/>
          <w:lang w:val="sr-Cyrl-RS"/>
        </w:rPr>
        <w:t>,</w:t>
      </w:r>
      <w:r w:rsidR="009F5D00">
        <w:rPr>
          <w:rFonts w:eastAsia="Calibri"/>
          <w:lang w:val="sr-Cyrl-RS"/>
        </w:rPr>
        <w:t xml:space="preserve"> преносивост података</w:t>
      </w:r>
      <w:r w:rsidR="005E5BCE">
        <w:rPr>
          <w:rFonts w:eastAsia="Calibri"/>
          <w:lang w:val="sr-Cyrl-RS"/>
        </w:rPr>
        <w:t xml:space="preserve"> и</w:t>
      </w:r>
      <w:r w:rsidR="009F5D00">
        <w:rPr>
          <w:rFonts w:eastAsia="Calibri"/>
          <w:lang w:val="sr-Cyrl-RS"/>
        </w:rPr>
        <w:t xml:space="preserve"> на приговор</w:t>
      </w:r>
      <w:r w:rsidR="005E5BCE">
        <w:rPr>
          <w:rFonts w:eastAsia="Calibri"/>
          <w:lang w:val="en-GB"/>
        </w:rPr>
        <w:t xml:space="preserve"> у </w:t>
      </w:r>
      <w:r w:rsidR="005E5BCE" w:rsidRPr="005E5BCE">
        <w:rPr>
          <w:rFonts w:eastAsia="Calibri"/>
          <w:lang w:val="sr-Cyrl-RS"/>
        </w:rPr>
        <w:t>складу са Закон</w:t>
      </w:r>
      <w:r w:rsidR="005E5BCE">
        <w:rPr>
          <w:rFonts w:eastAsia="Calibri"/>
          <w:lang w:val="sr-Cyrl-RS"/>
        </w:rPr>
        <w:t>ом</w:t>
      </w:r>
      <w:r w:rsidR="005E5BCE" w:rsidRPr="005E5BCE">
        <w:rPr>
          <w:rFonts w:eastAsia="Calibri"/>
          <w:lang w:val="sr-Cyrl-RS"/>
        </w:rPr>
        <w:t xml:space="preserve"> о заштити података о личности</w:t>
      </w:r>
      <w:r w:rsidR="005E5BCE" w:rsidRPr="005E5BCE">
        <w:rPr>
          <w:rFonts w:eastAsia="Calibri"/>
          <w:lang w:val="en-GB"/>
        </w:rPr>
        <w:t xml:space="preserve"> </w:t>
      </w:r>
      <w:r w:rsidR="005E5BCE" w:rsidRPr="005E5BCE">
        <w:rPr>
          <w:rFonts w:eastAsia="Calibri"/>
          <w:lang w:val="sr-Cyrl-RS"/>
        </w:rPr>
        <w:t>(„Службени гласник“,</w:t>
      </w:r>
      <w:r w:rsidR="005E5BCE">
        <w:rPr>
          <w:rFonts w:eastAsia="Calibri"/>
          <w:lang w:val="sr-Cyrl-RS"/>
        </w:rPr>
        <w:t xml:space="preserve"> број 87/18).</w:t>
      </w:r>
    </w:p>
    <w:p w14:paraId="6F901A63" w14:textId="40988A0C" w:rsidR="009F5D00" w:rsidRDefault="006F1D3F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Лице на које се подаци односе има право</w:t>
      </w:r>
      <w:r w:rsidR="009F5D00">
        <w:rPr>
          <w:rFonts w:eastAsia="Calibri"/>
          <w:lang w:val="sr-Cyrl-RS"/>
        </w:rPr>
        <w:t xml:space="preserve"> да поднесе притужбу Поверенику за информације од јавног значаја и заштиту података о личности, </w:t>
      </w:r>
      <w:r w:rsidR="009F5D00" w:rsidRPr="009F5D00">
        <w:rPr>
          <w:rFonts w:eastAsia="Calibri"/>
          <w:lang w:val="sr-Cyrl-RS"/>
        </w:rPr>
        <w:t xml:space="preserve">у складу са чланом 82. </w:t>
      </w:r>
      <w:r w:rsidR="009F5D00" w:rsidRPr="009F5D00">
        <w:rPr>
          <w:rFonts w:eastAsia="Calibri"/>
          <w:lang w:val="sr-Cyrl-RS"/>
        </w:rPr>
        <w:lastRenderedPageBreak/>
        <w:t>Закона о заштити података о личности</w:t>
      </w:r>
      <w:r w:rsidR="009F5D00">
        <w:rPr>
          <w:rFonts w:eastAsia="Calibri"/>
          <w:lang w:val="sr-Cyrl-RS"/>
        </w:rPr>
        <w:t>, ако сматра да је обрада података о личности извршена супротно одредбама овог закона.</w:t>
      </w:r>
    </w:p>
    <w:p w14:paraId="2DCDAC3F" w14:textId="51D9A30B" w:rsidR="009F5D00" w:rsidRDefault="00B16C7D" w:rsidP="0001550F">
      <w:pPr>
        <w:spacing w:before="240" w:after="0" w:line="276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О евентуалној намери руковаоца да</w:t>
      </w:r>
      <w:r w:rsidRPr="00B16C7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 xml:space="preserve">податке о личности обрађује у сврху која је различита од сврхе за коју су ти подаци прикупљени, </w:t>
      </w:r>
      <w:r w:rsidR="0001550F">
        <w:rPr>
          <w:rFonts w:eastAsia="Calibri"/>
          <w:lang w:val="sr-Cyrl-RS"/>
        </w:rPr>
        <w:t>рукова</w:t>
      </w:r>
      <w:r>
        <w:rPr>
          <w:rFonts w:eastAsia="Calibri"/>
          <w:lang w:val="sr-Cyrl-RS"/>
        </w:rPr>
        <w:t>лац ће лиц</w:t>
      </w:r>
      <w:r w:rsidR="0001550F">
        <w:rPr>
          <w:rFonts w:eastAsia="Calibri"/>
          <w:lang w:val="sr-Cyrl-RS"/>
        </w:rPr>
        <w:t>у</w:t>
      </w:r>
      <w:r>
        <w:rPr>
          <w:rFonts w:eastAsia="Calibri"/>
          <w:lang w:val="sr-Cyrl-RS"/>
        </w:rPr>
        <w:t xml:space="preserve"> на које се подаци односе</w:t>
      </w:r>
      <w:r w:rsidR="0001550F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пре започињања даље обраде</w:t>
      </w:r>
      <w:r w:rsidR="0001550F">
        <w:rPr>
          <w:rFonts w:eastAsia="Calibri"/>
          <w:lang w:val="sr-Cyrl-RS"/>
        </w:rPr>
        <w:t>,</w:t>
      </w:r>
      <w:r>
        <w:rPr>
          <w:rFonts w:eastAsia="Calibri"/>
          <w:lang w:val="sr-Cyrl-RS"/>
        </w:rPr>
        <w:t xml:space="preserve"> пружити информације о тој другој сврси, у складу са </w:t>
      </w:r>
      <w:r w:rsidRPr="00B16C7D">
        <w:rPr>
          <w:rFonts w:eastAsia="Calibri"/>
          <w:lang w:val="sr-Cyrl-RS"/>
        </w:rPr>
        <w:t>Закон</w:t>
      </w:r>
      <w:r>
        <w:rPr>
          <w:rFonts w:eastAsia="Calibri"/>
          <w:lang w:val="sr-Cyrl-RS"/>
        </w:rPr>
        <w:t>ом</w:t>
      </w:r>
      <w:r w:rsidRPr="00B16C7D">
        <w:rPr>
          <w:rFonts w:eastAsia="Calibri"/>
          <w:lang w:val="sr-Cyrl-RS"/>
        </w:rPr>
        <w:t xml:space="preserve"> о заштити података о личности</w:t>
      </w:r>
      <w:r>
        <w:rPr>
          <w:rFonts w:eastAsia="Calibri"/>
          <w:lang w:val="sr-Cyrl-RS"/>
        </w:rPr>
        <w:t>.</w:t>
      </w:r>
    </w:p>
    <w:p w14:paraId="7B16C097" w14:textId="4655B664" w:rsidR="007C1FB1" w:rsidRDefault="007C1FB1" w:rsidP="00D17458">
      <w:pPr>
        <w:spacing w:line="240" w:lineRule="auto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</w:p>
    <w:p w14:paraId="3FAF0080" w14:textId="77777777" w:rsidR="008704A9" w:rsidRDefault="008704A9" w:rsidP="00544734">
      <w:pPr>
        <w:spacing w:line="276" w:lineRule="auto"/>
        <w:jc w:val="both"/>
        <w:rPr>
          <w:rFonts w:eastAsia="Calibri"/>
          <w:lang w:val="sr-Cyrl-RS"/>
        </w:rPr>
      </w:pPr>
    </w:p>
    <w:p w14:paraId="42C699A3" w14:textId="77777777" w:rsidR="0086396D" w:rsidRPr="00882133" w:rsidRDefault="0086396D" w:rsidP="00544734">
      <w:pPr>
        <w:spacing w:line="276" w:lineRule="auto"/>
        <w:jc w:val="both"/>
        <w:rPr>
          <w:rFonts w:eastAsia="Calibri"/>
          <w:lang w:val="sr-Cyrl-RS"/>
        </w:rPr>
      </w:pPr>
    </w:p>
    <w:p w14:paraId="3E3EC3C8" w14:textId="77777777" w:rsidR="00882133" w:rsidRDefault="00882133" w:rsidP="00544734">
      <w:pPr>
        <w:spacing w:line="276" w:lineRule="auto"/>
        <w:jc w:val="both"/>
        <w:rPr>
          <w:rFonts w:eastAsia="Calibri"/>
          <w:b/>
          <w:lang w:val="sr-Cyrl-RS"/>
        </w:rPr>
      </w:pPr>
    </w:p>
    <w:p w14:paraId="08E99FE8" w14:textId="77777777" w:rsidR="00882133" w:rsidRPr="00882133" w:rsidRDefault="00882133" w:rsidP="00544734">
      <w:pPr>
        <w:spacing w:line="276" w:lineRule="auto"/>
        <w:jc w:val="both"/>
        <w:rPr>
          <w:rFonts w:eastAsia="Calibri"/>
          <w:b/>
          <w:lang w:val="sr-Cyrl-RS"/>
        </w:rPr>
      </w:pPr>
    </w:p>
    <w:p w14:paraId="286B3303" w14:textId="77777777" w:rsidR="00EF5621" w:rsidRPr="00EF5621" w:rsidRDefault="00EF5621" w:rsidP="00544734">
      <w:pPr>
        <w:spacing w:line="276" w:lineRule="auto"/>
        <w:jc w:val="both"/>
        <w:rPr>
          <w:rFonts w:eastAsia="Calibri"/>
          <w:lang w:val="sr-Cyrl-RS"/>
        </w:rPr>
      </w:pPr>
    </w:p>
    <w:p w14:paraId="4335D6CF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037E983F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2AA36295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5909C2B9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66800FD1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59EBB23F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4221F540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2BCA7457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10DDEA27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2C6C84A7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5A29D422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11BBF18C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722E4F7D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75AC611F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7116E60F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1684BAC6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7CFDF200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3539F36B" w14:textId="77777777" w:rsidR="00544734" w:rsidRPr="007B23EF" w:rsidRDefault="00544734" w:rsidP="00544734">
      <w:pPr>
        <w:spacing w:line="276" w:lineRule="auto"/>
        <w:jc w:val="both"/>
        <w:rPr>
          <w:rFonts w:eastAsia="Calibri"/>
          <w:lang w:val="sr-Latn-ME"/>
        </w:rPr>
      </w:pPr>
    </w:p>
    <w:p w14:paraId="0B3C2ECF" w14:textId="77777777" w:rsidR="003C18FC" w:rsidRPr="007B23EF" w:rsidRDefault="003C18FC" w:rsidP="00544734"/>
    <w:sectPr w:rsidR="003C18FC" w:rsidRPr="007B2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BD8DF" w14:textId="77777777" w:rsidR="004623DF" w:rsidRDefault="004623DF" w:rsidP="000F35C7">
      <w:pPr>
        <w:spacing w:after="0" w:line="240" w:lineRule="auto"/>
      </w:pPr>
      <w:r>
        <w:separator/>
      </w:r>
    </w:p>
  </w:endnote>
  <w:endnote w:type="continuationSeparator" w:id="0">
    <w:p w14:paraId="1C01070F" w14:textId="77777777" w:rsidR="004623DF" w:rsidRDefault="004623DF" w:rsidP="000F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2287A" w14:textId="77777777" w:rsidR="004623DF" w:rsidRDefault="004623DF" w:rsidP="000F35C7">
      <w:pPr>
        <w:spacing w:after="0" w:line="240" w:lineRule="auto"/>
      </w:pPr>
      <w:r>
        <w:separator/>
      </w:r>
    </w:p>
  </w:footnote>
  <w:footnote w:type="continuationSeparator" w:id="0">
    <w:p w14:paraId="5BD06294" w14:textId="77777777" w:rsidR="004623DF" w:rsidRDefault="004623DF" w:rsidP="000F3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CA6F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F5705D"/>
    <w:multiLevelType w:val="hybridMultilevel"/>
    <w:tmpl w:val="59185B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6C"/>
    <w:multiLevelType w:val="hybridMultilevel"/>
    <w:tmpl w:val="36B08A38"/>
    <w:lvl w:ilvl="0" w:tplc="4E8475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372B4"/>
    <w:multiLevelType w:val="hybridMultilevel"/>
    <w:tmpl w:val="5114054E"/>
    <w:name w:val="0.8609844"/>
    <w:lvl w:ilvl="0" w:tplc="72D6F376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201FD8"/>
    <w:multiLevelType w:val="hybridMultilevel"/>
    <w:tmpl w:val="D0922668"/>
    <w:lvl w:ilvl="0" w:tplc="31C25BB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E2F0DFD"/>
    <w:multiLevelType w:val="hybridMultilevel"/>
    <w:tmpl w:val="490A5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FC"/>
    <w:rsid w:val="00005F0A"/>
    <w:rsid w:val="0001550F"/>
    <w:rsid w:val="0001725E"/>
    <w:rsid w:val="000F35C7"/>
    <w:rsid w:val="000F5DAF"/>
    <w:rsid w:val="000F5EB8"/>
    <w:rsid w:val="000F6309"/>
    <w:rsid w:val="00167846"/>
    <w:rsid w:val="001B240D"/>
    <w:rsid w:val="002252D2"/>
    <w:rsid w:val="00254FA5"/>
    <w:rsid w:val="00312396"/>
    <w:rsid w:val="00341950"/>
    <w:rsid w:val="003A1D81"/>
    <w:rsid w:val="003C18FC"/>
    <w:rsid w:val="00433507"/>
    <w:rsid w:val="0044204A"/>
    <w:rsid w:val="004623DF"/>
    <w:rsid w:val="00494915"/>
    <w:rsid w:val="004C774F"/>
    <w:rsid w:val="004D6659"/>
    <w:rsid w:val="00530A29"/>
    <w:rsid w:val="00544734"/>
    <w:rsid w:val="005E5BCE"/>
    <w:rsid w:val="005F3924"/>
    <w:rsid w:val="00600EEA"/>
    <w:rsid w:val="006374C3"/>
    <w:rsid w:val="00666C26"/>
    <w:rsid w:val="00677846"/>
    <w:rsid w:val="006F1D3F"/>
    <w:rsid w:val="007037A0"/>
    <w:rsid w:val="00740793"/>
    <w:rsid w:val="007B23EF"/>
    <w:rsid w:val="007C1FB1"/>
    <w:rsid w:val="007F0230"/>
    <w:rsid w:val="00811F46"/>
    <w:rsid w:val="0086396D"/>
    <w:rsid w:val="008704A9"/>
    <w:rsid w:val="00882133"/>
    <w:rsid w:val="008B7649"/>
    <w:rsid w:val="00944150"/>
    <w:rsid w:val="00945DAF"/>
    <w:rsid w:val="009C494F"/>
    <w:rsid w:val="009F5D00"/>
    <w:rsid w:val="00A24B24"/>
    <w:rsid w:val="00A31C77"/>
    <w:rsid w:val="00A65AE5"/>
    <w:rsid w:val="00A73B3B"/>
    <w:rsid w:val="00AD1A33"/>
    <w:rsid w:val="00B16C7D"/>
    <w:rsid w:val="00B23469"/>
    <w:rsid w:val="00B4763D"/>
    <w:rsid w:val="00B477F8"/>
    <w:rsid w:val="00BB36F0"/>
    <w:rsid w:val="00C241A8"/>
    <w:rsid w:val="00C845C8"/>
    <w:rsid w:val="00D17458"/>
    <w:rsid w:val="00D3006A"/>
    <w:rsid w:val="00E1508E"/>
    <w:rsid w:val="00E205A1"/>
    <w:rsid w:val="00E8443E"/>
    <w:rsid w:val="00ED5D32"/>
    <w:rsid w:val="00EF5621"/>
    <w:rsid w:val="00F5217E"/>
    <w:rsid w:val="00F57767"/>
    <w:rsid w:val="00F7521E"/>
    <w:rsid w:val="00F7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4F640"/>
  <w15:chartTrackingRefBased/>
  <w15:docId w15:val="{FAC67856-C6FC-49B4-8018-3FB02334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44734"/>
  </w:style>
  <w:style w:type="paragraph" w:styleId="BalloonText">
    <w:name w:val="Balloon Text"/>
    <w:basedOn w:val="Normal"/>
    <w:link w:val="BalloonTextChar"/>
    <w:uiPriority w:val="99"/>
    <w:semiHidden/>
    <w:unhideWhenUsed/>
    <w:rsid w:val="00544734"/>
    <w:pPr>
      <w:spacing w:after="0" w:line="240" w:lineRule="auto"/>
    </w:pPr>
    <w:rPr>
      <w:rFonts w:ascii="Segoe UI" w:hAnsi="Segoe UI" w:cs="Segoe UI"/>
      <w:sz w:val="18"/>
      <w:szCs w:val="18"/>
      <w:lang w:val="sr-Latn-M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34"/>
    <w:rPr>
      <w:rFonts w:ascii="Segoe UI" w:hAnsi="Segoe UI" w:cs="Segoe UI"/>
      <w:sz w:val="18"/>
      <w:szCs w:val="18"/>
      <w:lang w:val="sr-Latn-ME"/>
    </w:rPr>
  </w:style>
  <w:style w:type="paragraph" w:styleId="ListParagraph">
    <w:name w:val="List Paragraph"/>
    <w:basedOn w:val="Normal"/>
    <w:uiPriority w:val="34"/>
    <w:qFormat/>
    <w:rsid w:val="00544734"/>
    <w:pPr>
      <w:ind w:left="720"/>
      <w:contextualSpacing/>
    </w:pPr>
    <w:rPr>
      <w:rFonts w:ascii="Calibri" w:hAnsi="Calibri"/>
      <w:sz w:val="22"/>
      <w:szCs w:val="22"/>
      <w:lang w:val="sr-Latn-ME"/>
    </w:rPr>
  </w:style>
  <w:style w:type="character" w:styleId="CommentReference">
    <w:name w:val="annotation reference"/>
    <w:basedOn w:val="DefaultParagraphFont"/>
    <w:uiPriority w:val="99"/>
    <w:unhideWhenUsed/>
    <w:rsid w:val="00544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4734"/>
    <w:pPr>
      <w:spacing w:line="240" w:lineRule="auto"/>
    </w:pPr>
    <w:rPr>
      <w:rFonts w:ascii="Calibri" w:hAnsi="Calibri"/>
      <w:sz w:val="20"/>
      <w:szCs w:val="20"/>
      <w:lang w:val="sr-Latn-M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4734"/>
    <w:rPr>
      <w:rFonts w:ascii="Calibri" w:hAnsi="Calibri"/>
      <w:sz w:val="20"/>
      <w:szCs w:val="20"/>
      <w:lang w:val="sr-Latn-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734"/>
    <w:rPr>
      <w:rFonts w:ascii="Calibri" w:hAnsi="Calibri"/>
      <w:b/>
      <w:bCs/>
      <w:sz w:val="20"/>
      <w:szCs w:val="20"/>
      <w:lang w:val="sr-Latn-ME"/>
    </w:rPr>
  </w:style>
  <w:style w:type="paragraph" w:styleId="NormalWeb">
    <w:name w:val="Normal (Web)"/>
    <w:basedOn w:val="Normal"/>
    <w:uiPriority w:val="99"/>
    <w:semiHidden/>
    <w:unhideWhenUsed/>
    <w:rsid w:val="00544734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paragraph" w:customStyle="1" w:styleId="doc-ti">
    <w:name w:val="doc-ti"/>
    <w:basedOn w:val="Normal"/>
    <w:rsid w:val="00544734"/>
    <w:pPr>
      <w:spacing w:before="100" w:beforeAutospacing="1" w:after="100" w:afterAutospacing="1" w:line="240" w:lineRule="auto"/>
    </w:pPr>
    <w:rPr>
      <w:rFonts w:eastAsia="Times New Roman"/>
      <w:lang w:val="en-GB" w:eastAsia="en-GB"/>
    </w:rPr>
  </w:style>
  <w:style w:type="paragraph" w:styleId="ListBullet">
    <w:name w:val="List Bullet"/>
    <w:basedOn w:val="Normal"/>
    <w:uiPriority w:val="99"/>
    <w:rsid w:val="00544734"/>
    <w:pPr>
      <w:numPr>
        <w:numId w:val="6"/>
      </w:numPr>
      <w:spacing w:after="0" w:line="240" w:lineRule="auto"/>
    </w:pPr>
    <w:rPr>
      <w:rFonts w:eastAsia="Times New Roman"/>
      <w:szCs w:val="20"/>
      <w:lang w:val="hr-HR" w:eastAsia="hr-HR"/>
    </w:rPr>
  </w:style>
  <w:style w:type="paragraph" w:customStyle="1" w:styleId="Annexetitre">
    <w:name w:val="Annexe titre"/>
    <w:basedOn w:val="Normal"/>
    <w:next w:val="Normal"/>
    <w:rsid w:val="00544734"/>
    <w:pPr>
      <w:spacing w:before="120" w:after="120" w:line="240" w:lineRule="auto"/>
      <w:jc w:val="center"/>
    </w:pPr>
    <w:rPr>
      <w:rFonts w:eastAsia="Times New Roman"/>
      <w:b/>
      <w:szCs w:val="20"/>
      <w:u w:val="single"/>
      <w:lang w:val="hr-HR" w:eastAsia="hr-HR"/>
    </w:rPr>
  </w:style>
  <w:style w:type="character" w:styleId="Hyperlink">
    <w:name w:val="Hyperlink"/>
    <w:basedOn w:val="DefaultParagraphFont"/>
    <w:uiPriority w:val="99"/>
    <w:rsid w:val="0054473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4734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/>
      <w:sz w:val="22"/>
      <w:szCs w:val="22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544734"/>
    <w:rPr>
      <w:rFonts w:ascii="Calibri" w:eastAsia="Times New Roman" w:hAnsi="Calibri"/>
      <w:sz w:val="22"/>
      <w:szCs w:val="22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544734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/>
      <w:sz w:val="22"/>
      <w:szCs w:val="22"/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544734"/>
    <w:rPr>
      <w:rFonts w:ascii="Calibri" w:eastAsia="Times New Roman" w:hAnsi="Calibri"/>
      <w:sz w:val="22"/>
      <w:szCs w:val="22"/>
      <w:lang w:val="hr-HR" w:eastAsia="hr-HR"/>
    </w:rPr>
  </w:style>
  <w:style w:type="paragraph" w:styleId="Revision">
    <w:name w:val="Revision"/>
    <w:hidden/>
    <w:uiPriority w:val="99"/>
    <w:semiHidden/>
    <w:rsid w:val="00544734"/>
    <w:pPr>
      <w:spacing w:after="0" w:line="240" w:lineRule="auto"/>
    </w:pPr>
    <w:rPr>
      <w:rFonts w:ascii="Calibri" w:eastAsia="Times New Roman" w:hAnsi="Calibri"/>
      <w:sz w:val="22"/>
      <w:szCs w:val="22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35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5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35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ina.krstic@kkdp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kdp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F069-C8AD-4E4E-87BC-A0995A0B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Milica M</cp:lastModifiedBy>
  <cp:revision>8</cp:revision>
  <cp:lastPrinted>2021-06-30T10:12:00Z</cp:lastPrinted>
  <dcterms:created xsi:type="dcterms:W3CDTF">2021-06-30T06:35:00Z</dcterms:created>
  <dcterms:modified xsi:type="dcterms:W3CDTF">2021-06-30T10:15:00Z</dcterms:modified>
</cp:coreProperties>
</file>